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22633499"/>
        <w:docPartObj>
          <w:docPartGallery w:val="Cover Pages"/>
          <w:docPartUnique/>
        </w:docPartObj>
      </w:sdtPr>
      <w:sdtEndPr>
        <w:rPr>
          <w:rFonts w:ascii="黑体" w:eastAsia="黑体" w:hAnsi="黑体" w:cstheme="minorBidi"/>
          <w:caps w:val="0"/>
          <w:sz w:val="48"/>
          <w:szCs w:val="48"/>
        </w:rPr>
      </w:sdtEndPr>
      <w:sdtContent>
        <w:tbl>
          <w:tblPr>
            <w:tblW w:w="5000" w:type="pct"/>
            <w:jc w:val="center"/>
            <w:tblLook w:val="04A0" w:firstRow="1" w:lastRow="0" w:firstColumn="1" w:lastColumn="0" w:noHBand="0" w:noVBand="1"/>
          </w:tblPr>
          <w:tblGrid>
            <w:gridCol w:w="8522"/>
          </w:tblGrid>
          <w:tr w:rsidR="00DE0709">
            <w:trPr>
              <w:trHeight w:val="2880"/>
              <w:jc w:val="center"/>
            </w:trPr>
            <w:tc>
              <w:tcPr>
                <w:tcW w:w="5000" w:type="pct"/>
              </w:tcPr>
              <w:p w:rsidR="00DE0709" w:rsidRDefault="00DE0709" w:rsidP="00DE0709">
                <w:pPr>
                  <w:pStyle w:val="a8"/>
                  <w:rPr>
                    <w:rFonts w:asciiTheme="majorHAnsi" w:eastAsiaTheme="majorEastAsia" w:hAnsiTheme="majorHAnsi" w:cstheme="majorBidi"/>
                    <w:caps/>
                  </w:rPr>
                </w:pPr>
              </w:p>
              <w:p w:rsidR="00DE0709" w:rsidRDefault="00DE0709" w:rsidP="00DE0709">
                <w:pPr>
                  <w:pStyle w:val="a8"/>
                  <w:rPr>
                    <w:rFonts w:asciiTheme="majorHAnsi" w:eastAsiaTheme="majorEastAsia" w:hAnsiTheme="majorHAnsi" w:cstheme="majorBidi"/>
                    <w:caps/>
                  </w:rPr>
                </w:pPr>
                <w:r w:rsidRPr="00DE0709">
                  <w:rPr>
                    <w:rFonts w:asciiTheme="majorHAnsi" w:eastAsiaTheme="majorEastAsia" w:hAnsiTheme="majorHAnsi" w:cstheme="majorBidi"/>
                    <w:caps/>
                    <w:noProof/>
                  </w:rPr>
                  <w:drawing>
                    <wp:inline distT="0" distB="0" distL="0" distR="0">
                      <wp:extent cx="5274310" cy="1141695"/>
                      <wp:effectExtent l="19050" t="0" r="2540" b="0"/>
                      <wp:docPr id="39" name="图片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a:blip r:embed="rId8" cstate="print"/>
                              <a:srcRect/>
                              <a:stretch>
                                <a:fillRect/>
                              </a:stretch>
                            </pic:blipFill>
                            <pic:spPr bwMode="auto">
                              <a:xfrm>
                                <a:off x="0" y="0"/>
                                <a:ext cx="5274310" cy="1141695"/>
                              </a:xfrm>
                              <a:prstGeom prst="rect">
                                <a:avLst/>
                              </a:prstGeom>
                              <a:noFill/>
                              <a:ln w="9525">
                                <a:noFill/>
                                <a:miter lim="800000"/>
                                <a:headEnd/>
                                <a:tailEnd/>
                              </a:ln>
                            </pic:spPr>
                          </pic:pic>
                        </a:graphicData>
                      </a:graphic>
                    </wp:inline>
                  </w:drawing>
                </w:r>
              </w:p>
            </w:tc>
          </w:tr>
        </w:tbl>
        <w:p w:rsidR="00DE0709" w:rsidRDefault="00DE0709"/>
        <w:p w:rsidR="00D51E6A" w:rsidRDefault="00D51E6A"/>
        <w:p w:rsidR="00D51E6A" w:rsidRDefault="00D51E6A"/>
        <w:p w:rsidR="00DE0709" w:rsidRPr="00D51E6A" w:rsidRDefault="00DE0709" w:rsidP="00DE0709">
          <w:pPr>
            <w:jc w:val="center"/>
            <w:rPr>
              <w:rFonts w:ascii="黑体" w:eastAsia="黑体" w:hAnsi="黑体"/>
              <w:b/>
              <w:sz w:val="48"/>
              <w:szCs w:val="48"/>
            </w:rPr>
          </w:pPr>
          <w:r w:rsidRPr="00D51E6A">
            <w:rPr>
              <w:rFonts w:ascii="黑体" w:eastAsia="黑体" w:hAnsi="黑体" w:hint="eastAsia"/>
              <w:b/>
              <w:sz w:val="48"/>
              <w:szCs w:val="48"/>
            </w:rPr>
            <w:t>2014年生态与环境科学学院研究生会</w:t>
          </w:r>
        </w:p>
        <w:p w:rsidR="00DE0709" w:rsidRPr="00D51E6A" w:rsidRDefault="00DE0709" w:rsidP="00DE0709">
          <w:pPr>
            <w:jc w:val="center"/>
            <w:rPr>
              <w:rFonts w:ascii="黑体" w:eastAsia="黑体" w:hAnsi="黑体"/>
              <w:b/>
              <w:sz w:val="48"/>
              <w:szCs w:val="48"/>
            </w:rPr>
          </w:pPr>
        </w:p>
        <w:p w:rsidR="00DE0709" w:rsidRPr="00D51E6A" w:rsidRDefault="00DE0709" w:rsidP="00DE0709">
          <w:pPr>
            <w:jc w:val="center"/>
            <w:rPr>
              <w:rFonts w:ascii="黑体" w:eastAsia="黑体" w:hAnsi="黑体"/>
              <w:b/>
              <w:sz w:val="48"/>
              <w:szCs w:val="48"/>
            </w:rPr>
          </w:pPr>
        </w:p>
        <w:p w:rsidR="00DE0709" w:rsidRPr="00D51E6A" w:rsidRDefault="00DE0709" w:rsidP="00DE0709">
          <w:pPr>
            <w:jc w:val="center"/>
            <w:rPr>
              <w:rFonts w:ascii="黑体" w:eastAsia="黑体" w:hAnsi="黑体"/>
              <w:b/>
              <w:sz w:val="48"/>
              <w:szCs w:val="48"/>
            </w:rPr>
          </w:pPr>
        </w:p>
        <w:p w:rsidR="00DE0709" w:rsidRPr="00D51E6A" w:rsidRDefault="00DE0709" w:rsidP="00DE0709">
          <w:pPr>
            <w:jc w:val="center"/>
            <w:rPr>
              <w:rFonts w:ascii="黑体" w:eastAsia="黑体" w:hAnsi="黑体"/>
              <w:b/>
              <w:sz w:val="72"/>
              <w:szCs w:val="72"/>
            </w:rPr>
          </w:pPr>
          <w:r w:rsidRPr="00D51E6A">
            <w:rPr>
              <w:rFonts w:ascii="黑体" w:eastAsia="黑体" w:hAnsi="黑体" w:hint="eastAsia"/>
              <w:b/>
              <w:sz w:val="72"/>
              <w:szCs w:val="72"/>
            </w:rPr>
            <w:t>年度工作报告</w:t>
          </w:r>
        </w:p>
        <w:p w:rsidR="00D51E6A" w:rsidRDefault="00D51E6A" w:rsidP="00DE0709">
          <w:pPr>
            <w:jc w:val="center"/>
            <w:rPr>
              <w:rFonts w:ascii="黑体" w:eastAsia="黑体" w:hAnsi="黑体"/>
              <w:sz w:val="72"/>
              <w:szCs w:val="72"/>
            </w:rPr>
          </w:pPr>
        </w:p>
        <w:p w:rsidR="00D51E6A" w:rsidRDefault="00D51E6A" w:rsidP="00DE0709">
          <w:pPr>
            <w:jc w:val="center"/>
            <w:rPr>
              <w:rFonts w:ascii="黑体" w:eastAsia="黑体" w:hAnsi="黑体"/>
              <w:sz w:val="72"/>
              <w:szCs w:val="72"/>
            </w:rPr>
          </w:pPr>
        </w:p>
        <w:p w:rsidR="00D51E6A" w:rsidRDefault="00D51E6A" w:rsidP="00DE0709">
          <w:pPr>
            <w:jc w:val="center"/>
            <w:rPr>
              <w:rFonts w:ascii="黑体" w:eastAsia="黑体" w:hAnsi="黑体"/>
              <w:sz w:val="72"/>
              <w:szCs w:val="72"/>
            </w:rPr>
          </w:pPr>
        </w:p>
        <w:p w:rsidR="00D51E6A" w:rsidRDefault="00D51E6A" w:rsidP="00DE0709">
          <w:pPr>
            <w:jc w:val="center"/>
            <w:rPr>
              <w:rFonts w:ascii="黑体" w:eastAsia="黑体" w:hAnsi="黑体"/>
              <w:sz w:val="72"/>
              <w:szCs w:val="72"/>
            </w:rPr>
          </w:pPr>
        </w:p>
        <w:p w:rsidR="00D51E6A" w:rsidRDefault="00D51E6A" w:rsidP="00DE0709">
          <w:pPr>
            <w:jc w:val="center"/>
            <w:rPr>
              <w:rFonts w:ascii="黑体" w:eastAsia="黑体" w:hAnsi="黑体"/>
              <w:sz w:val="72"/>
              <w:szCs w:val="72"/>
            </w:rPr>
          </w:pPr>
        </w:p>
        <w:p w:rsidR="00D51E6A" w:rsidRPr="00D51E6A" w:rsidRDefault="00D51E6A" w:rsidP="00DE0709">
          <w:pPr>
            <w:jc w:val="center"/>
            <w:rPr>
              <w:rFonts w:ascii="黑体" w:eastAsia="黑体" w:hAnsi="黑体"/>
              <w:sz w:val="36"/>
              <w:szCs w:val="36"/>
            </w:rPr>
          </w:pPr>
          <w:r w:rsidRPr="00D51E6A">
            <w:rPr>
              <w:rFonts w:ascii="黑体" w:eastAsia="黑体" w:hAnsi="黑体" w:hint="eastAsia"/>
              <w:sz w:val="36"/>
              <w:szCs w:val="36"/>
            </w:rPr>
            <w:t>2014年12月</w:t>
          </w:r>
        </w:p>
        <w:p w:rsidR="00DE0709" w:rsidRPr="00D51E6A" w:rsidRDefault="00DE0709">
          <w:pPr>
            <w:widowControl/>
            <w:jc w:val="left"/>
            <w:rPr>
              <w:rFonts w:ascii="黑体" w:eastAsia="黑体" w:hAnsi="黑体"/>
              <w:sz w:val="48"/>
              <w:szCs w:val="48"/>
            </w:rPr>
          </w:pPr>
          <w:r w:rsidRPr="00D51E6A">
            <w:rPr>
              <w:rFonts w:ascii="黑体" w:eastAsia="黑体" w:hAnsi="黑体"/>
              <w:sz w:val="48"/>
              <w:szCs w:val="48"/>
            </w:rPr>
            <w:br w:type="page"/>
          </w:r>
        </w:p>
      </w:sdtContent>
    </w:sdt>
    <w:p w:rsidR="000927EF" w:rsidRPr="000927EF" w:rsidRDefault="000927EF" w:rsidP="000927EF">
      <w:pPr>
        <w:pStyle w:val="2"/>
      </w:pPr>
      <w:r w:rsidRPr="000927EF">
        <w:rPr>
          <w:rFonts w:hint="eastAsia"/>
        </w:rPr>
        <w:lastRenderedPageBreak/>
        <w:t>目录</w:t>
      </w:r>
    </w:p>
    <w:p w:rsidR="000927EF" w:rsidRPr="000927EF" w:rsidRDefault="004F5C68" w:rsidP="000927EF">
      <w:pPr>
        <w:pStyle w:val="2"/>
        <w:spacing w:line="360" w:lineRule="auto"/>
        <w:rPr>
          <w:rFonts w:ascii="宋体" w:eastAsia="宋体" w:hAnsi="宋体"/>
          <w:sz w:val="21"/>
          <w:szCs w:val="21"/>
        </w:rPr>
      </w:pPr>
      <w:hyperlink w:anchor="_Toc405559111" w:history="1">
        <w:r w:rsidR="000927EF" w:rsidRPr="000927EF">
          <w:rPr>
            <w:rStyle w:val="a9"/>
            <w:rFonts w:ascii="宋体" w:eastAsia="宋体" w:hAnsi="宋体" w:hint="eastAsia"/>
            <w:color w:val="000000" w:themeColor="text1"/>
            <w:sz w:val="21"/>
            <w:szCs w:val="21"/>
            <w:u w:val="none"/>
          </w:rPr>
          <w:t>一、建立健全组织构架，统一发展思想</w:t>
        </w:r>
        <w:r w:rsidR="000927EF" w:rsidRPr="000927EF">
          <w:rPr>
            <w:rFonts w:ascii="宋体" w:eastAsia="宋体" w:hAnsi="宋体"/>
            <w:webHidden/>
            <w:sz w:val="21"/>
            <w:szCs w:val="21"/>
          </w:rPr>
          <w:tab/>
        </w:r>
        <w:r w:rsidR="00C43B3C">
          <w:rPr>
            <w:rFonts w:ascii="宋体" w:eastAsia="宋体" w:hAnsi="宋体" w:hint="eastAsia"/>
            <w:webHidden/>
            <w:sz w:val="21"/>
            <w:szCs w:val="21"/>
          </w:rPr>
          <w:t>2</w:t>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12" w:history="1">
        <w:r w:rsidR="000927EF" w:rsidRPr="000927EF">
          <w:rPr>
            <w:rStyle w:val="a9"/>
            <w:rFonts w:ascii="宋体" w:eastAsia="宋体" w:hAnsi="宋体" w:hint="eastAsia"/>
            <w:noProof/>
            <w:color w:val="000000" w:themeColor="text1"/>
            <w:szCs w:val="21"/>
            <w:u w:val="none"/>
          </w:rPr>
          <w:t>（一）建立健全组织构架。</w:t>
        </w:r>
        <w:r w:rsidR="000927EF" w:rsidRPr="000927EF">
          <w:rPr>
            <w:rFonts w:ascii="宋体" w:eastAsia="宋体" w:hAnsi="宋体"/>
            <w:noProof/>
            <w:webHidden/>
            <w:color w:val="000000" w:themeColor="text1"/>
            <w:szCs w:val="21"/>
          </w:rPr>
          <w:tab/>
        </w:r>
        <w:r w:rsidR="00C43B3C">
          <w:rPr>
            <w:rFonts w:ascii="宋体" w:eastAsia="宋体" w:hAnsi="宋体" w:hint="eastAsia"/>
            <w:noProof/>
            <w:webHidden/>
            <w:color w:val="000000" w:themeColor="text1"/>
            <w:szCs w:val="21"/>
          </w:rPr>
          <w:t>2</w:t>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13" w:history="1">
        <w:r w:rsidR="000927EF" w:rsidRPr="000927EF">
          <w:rPr>
            <w:rStyle w:val="a9"/>
            <w:rFonts w:ascii="宋体" w:eastAsia="宋体" w:hAnsi="宋体" w:hint="eastAsia"/>
            <w:noProof/>
            <w:color w:val="000000" w:themeColor="text1"/>
            <w:szCs w:val="21"/>
            <w:u w:val="none"/>
          </w:rPr>
          <w:t>（二）统一发展思想</w:t>
        </w:r>
        <w:r w:rsidR="000927EF" w:rsidRPr="000927EF">
          <w:rPr>
            <w:rFonts w:ascii="宋体" w:eastAsia="宋体" w:hAnsi="宋体"/>
            <w:noProof/>
            <w:webHidden/>
            <w:color w:val="000000" w:themeColor="text1"/>
            <w:szCs w:val="21"/>
          </w:rPr>
          <w:tab/>
        </w:r>
        <w:r w:rsidR="00C43B3C">
          <w:rPr>
            <w:rFonts w:ascii="宋体" w:eastAsia="宋体" w:hAnsi="宋体" w:hint="eastAsia"/>
            <w:noProof/>
            <w:webHidden/>
            <w:color w:val="000000" w:themeColor="text1"/>
            <w:szCs w:val="21"/>
          </w:rPr>
          <w:t>3</w:t>
        </w:r>
      </w:hyperlink>
    </w:p>
    <w:p w:rsidR="000927EF" w:rsidRPr="000927EF" w:rsidRDefault="004F5C68" w:rsidP="000927EF">
      <w:pPr>
        <w:pStyle w:val="2"/>
        <w:spacing w:line="360" w:lineRule="auto"/>
        <w:rPr>
          <w:rFonts w:ascii="宋体" w:eastAsia="宋体" w:hAnsi="宋体"/>
          <w:sz w:val="21"/>
          <w:szCs w:val="21"/>
        </w:rPr>
      </w:pPr>
      <w:hyperlink w:anchor="_Toc405559114" w:history="1">
        <w:r w:rsidR="000927EF" w:rsidRPr="000927EF">
          <w:rPr>
            <w:rStyle w:val="a9"/>
            <w:rFonts w:ascii="宋体" w:eastAsia="宋体" w:hAnsi="宋体" w:hint="eastAsia"/>
            <w:color w:val="000000" w:themeColor="text1"/>
            <w:sz w:val="21"/>
            <w:szCs w:val="21"/>
            <w:u w:val="none"/>
          </w:rPr>
          <w:t>二、践行工作目标，制定并实施年度发展计划</w:t>
        </w:r>
        <w:r w:rsidR="000927EF" w:rsidRPr="000927EF">
          <w:rPr>
            <w:rFonts w:ascii="宋体" w:eastAsia="宋体" w:hAnsi="宋体"/>
            <w:webHidden/>
            <w:sz w:val="21"/>
            <w:szCs w:val="21"/>
          </w:rPr>
          <w:tab/>
        </w:r>
        <w:r w:rsidR="00C43B3C">
          <w:rPr>
            <w:rFonts w:ascii="宋体" w:eastAsia="宋体" w:hAnsi="宋体" w:hint="eastAsia"/>
            <w:webHidden/>
            <w:sz w:val="21"/>
            <w:szCs w:val="21"/>
          </w:rPr>
          <w:t>4</w:t>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15" w:history="1">
        <w:r w:rsidR="000927EF" w:rsidRPr="000927EF">
          <w:rPr>
            <w:rStyle w:val="a9"/>
            <w:rFonts w:ascii="宋体" w:eastAsia="宋体" w:hAnsi="宋体" w:hint="eastAsia"/>
            <w:noProof/>
            <w:color w:val="000000" w:themeColor="text1"/>
            <w:szCs w:val="21"/>
            <w:u w:val="none"/>
          </w:rPr>
          <w:t>（一）承担学院迎</w:t>
        </w:r>
        <w:r w:rsidR="000927EF" w:rsidRPr="000927EF">
          <w:rPr>
            <w:rStyle w:val="a9"/>
            <w:rFonts w:ascii="宋体" w:eastAsia="宋体" w:hAnsi="宋体"/>
            <w:noProof/>
            <w:color w:val="000000" w:themeColor="text1"/>
            <w:szCs w:val="21"/>
            <w:u w:val="none"/>
          </w:rPr>
          <w:t>2014</w:t>
        </w:r>
        <w:r w:rsidR="000927EF" w:rsidRPr="000927EF">
          <w:rPr>
            <w:rStyle w:val="a9"/>
            <w:rFonts w:ascii="宋体" w:eastAsia="宋体" w:hAnsi="宋体" w:hint="eastAsia"/>
            <w:noProof/>
            <w:color w:val="000000" w:themeColor="text1"/>
            <w:szCs w:val="21"/>
            <w:u w:val="none"/>
          </w:rPr>
          <w:t>届研究生新生工作</w:t>
        </w:r>
        <w:r w:rsidR="000927EF" w:rsidRPr="000927EF">
          <w:rPr>
            <w:rFonts w:ascii="宋体" w:eastAsia="宋体" w:hAnsi="宋体"/>
            <w:noProof/>
            <w:webHidden/>
            <w:color w:val="000000" w:themeColor="text1"/>
            <w:szCs w:val="21"/>
          </w:rPr>
          <w:tab/>
        </w:r>
        <w:r w:rsidR="00C43B3C">
          <w:rPr>
            <w:rFonts w:ascii="宋体" w:eastAsia="宋体" w:hAnsi="宋体" w:hint="eastAsia"/>
            <w:noProof/>
            <w:webHidden/>
            <w:color w:val="000000" w:themeColor="text1"/>
            <w:szCs w:val="21"/>
          </w:rPr>
          <w:t>4</w:t>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16" w:history="1">
        <w:r w:rsidR="000927EF" w:rsidRPr="000927EF">
          <w:rPr>
            <w:rStyle w:val="a9"/>
            <w:rFonts w:ascii="宋体" w:eastAsia="宋体" w:hAnsi="宋体" w:hint="eastAsia"/>
            <w:noProof/>
            <w:color w:val="000000" w:themeColor="text1"/>
            <w:szCs w:val="21"/>
            <w:u w:val="none"/>
          </w:rPr>
          <w:t>（二）第一届生态与环境学院研究生会纳新工作</w:t>
        </w:r>
        <w:r w:rsidR="000927EF" w:rsidRPr="000927EF">
          <w:rPr>
            <w:rFonts w:ascii="宋体" w:eastAsia="宋体" w:hAnsi="宋体"/>
            <w:noProof/>
            <w:webHidden/>
            <w:color w:val="000000" w:themeColor="text1"/>
            <w:szCs w:val="21"/>
          </w:rPr>
          <w:tab/>
        </w:r>
        <w:r w:rsidR="00C43B3C">
          <w:rPr>
            <w:rFonts w:ascii="宋体" w:eastAsia="宋体" w:hAnsi="宋体" w:hint="eastAsia"/>
            <w:noProof/>
            <w:webHidden/>
            <w:color w:val="000000" w:themeColor="text1"/>
            <w:szCs w:val="21"/>
          </w:rPr>
          <w:t>5</w:t>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17" w:history="1">
        <w:r w:rsidR="000927EF" w:rsidRPr="000927EF">
          <w:rPr>
            <w:rStyle w:val="a9"/>
            <w:rFonts w:ascii="宋体" w:eastAsia="宋体" w:hAnsi="宋体" w:hint="eastAsia"/>
            <w:noProof/>
            <w:color w:val="000000" w:themeColor="text1"/>
            <w:szCs w:val="21"/>
            <w:u w:val="none"/>
          </w:rPr>
          <w:t>（三）第一届生态与环境学院研究生会第一次全体会议圆满召开</w:t>
        </w:r>
        <w:r w:rsidR="000927EF" w:rsidRPr="000927EF">
          <w:rPr>
            <w:rFonts w:ascii="宋体" w:eastAsia="宋体" w:hAnsi="宋体"/>
            <w:noProof/>
            <w:webHidden/>
            <w:color w:val="000000" w:themeColor="text1"/>
            <w:szCs w:val="21"/>
          </w:rPr>
          <w:tab/>
        </w:r>
        <w:r w:rsidR="00C43B3C">
          <w:rPr>
            <w:rFonts w:ascii="宋体" w:eastAsia="宋体" w:hAnsi="宋体" w:hint="eastAsia"/>
            <w:noProof/>
            <w:webHidden/>
            <w:color w:val="000000" w:themeColor="text1"/>
            <w:szCs w:val="21"/>
          </w:rPr>
          <w:t>7</w:t>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18" w:history="1">
        <w:r w:rsidR="000927EF" w:rsidRPr="000927EF">
          <w:rPr>
            <w:rStyle w:val="a9"/>
            <w:rFonts w:ascii="宋体" w:eastAsia="宋体" w:hAnsi="宋体" w:hint="eastAsia"/>
            <w:noProof/>
            <w:color w:val="000000" w:themeColor="text1"/>
            <w:szCs w:val="21"/>
            <w:u w:val="none"/>
          </w:rPr>
          <w:t>（四）制定年度工作计划</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_Toc405559118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7</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2"/>
        <w:spacing w:line="360" w:lineRule="auto"/>
        <w:rPr>
          <w:rFonts w:ascii="宋体" w:eastAsia="宋体" w:hAnsi="宋体"/>
          <w:sz w:val="21"/>
          <w:szCs w:val="21"/>
        </w:rPr>
      </w:pPr>
      <w:hyperlink w:anchor="_Toc405559119" w:history="1">
        <w:r w:rsidR="000927EF" w:rsidRPr="000927EF">
          <w:rPr>
            <w:rStyle w:val="a9"/>
            <w:rFonts w:ascii="宋体" w:eastAsia="宋体" w:hAnsi="宋体" w:hint="eastAsia"/>
            <w:color w:val="000000" w:themeColor="text1"/>
            <w:sz w:val="21"/>
            <w:szCs w:val="21"/>
            <w:u w:val="none"/>
          </w:rPr>
          <w:t>三、完备研会宣传体系，树立研会品牌标识，提升内部成员工作能力</w:t>
        </w:r>
        <w:r w:rsidR="000927EF" w:rsidRPr="000927EF">
          <w:rPr>
            <w:rFonts w:ascii="宋体" w:eastAsia="宋体" w:hAnsi="宋体"/>
            <w:webHidden/>
            <w:sz w:val="21"/>
            <w:szCs w:val="21"/>
          </w:rPr>
          <w:tab/>
        </w:r>
        <w:r w:rsidR="004F2A21" w:rsidRPr="000927EF">
          <w:rPr>
            <w:rFonts w:ascii="宋体" w:eastAsia="宋体" w:hAnsi="宋体"/>
            <w:webHidden/>
            <w:sz w:val="21"/>
            <w:szCs w:val="21"/>
          </w:rPr>
          <w:fldChar w:fldCharType="begin"/>
        </w:r>
        <w:r w:rsidR="000927EF" w:rsidRPr="000927EF">
          <w:rPr>
            <w:rFonts w:ascii="宋体" w:eastAsia="宋体" w:hAnsi="宋体"/>
            <w:webHidden/>
            <w:sz w:val="21"/>
            <w:szCs w:val="21"/>
          </w:rPr>
          <w:instrText xml:space="preserve"> PAGEREF _Toc405559119 \h </w:instrText>
        </w:r>
        <w:r w:rsidR="004F2A21" w:rsidRPr="000927EF">
          <w:rPr>
            <w:rFonts w:ascii="宋体" w:eastAsia="宋体" w:hAnsi="宋体"/>
            <w:webHidden/>
            <w:sz w:val="21"/>
            <w:szCs w:val="21"/>
          </w:rPr>
        </w:r>
        <w:r w:rsidR="004F2A21" w:rsidRPr="000927EF">
          <w:rPr>
            <w:rFonts w:ascii="宋体" w:eastAsia="宋体" w:hAnsi="宋体"/>
            <w:webHidden/>
            <w:sz w:val="21"/>
            <w:szCs w:val="21"/>
          </w:rPr>
          <w:fldChar w:fldCharType="separate"/>
        </w:r>
        <w:r w:rsidR="000927EF" w:rsidRPr="000927EF">
          <w:rPr>
            <w:rFonts w:ascii="宋体" w:eastAsia="宋体" w:hAnsi="宋体"/>
            <w:webHidden/>
            <w:sz w:val="21"/>
            <w:szCs w:val="21"/>
          </w:rPr>
          <w:t>9</w:t>
        </w:r>
        <w:r w:rsidR="004F2A21" w:rsidRPr="000927EF">
          <w:rPr>
            <w:rFonts w:ascii="宋体" w:eastAsia="宋体" w:hAnsi="宋体"/>
            <w:webHidden/>
            <w:sz w:val="2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0" w:history="1">
        <w:r w:rsidR="000927EF" w:rsidRPr="000927EF">
          <w:rPr>
            <w:rStyle w:val="a9"/>
            <w:rFonts w:ascii="宋体" w:eastAsia="宋体" w:hAnsi="宋体" w:hint="eastAsia"/>
            <w:noProof/>
            <w:color w:val="000000" w:themeColor="text1"/>
            <w:szCs w:val="21"/>
            <w:u w:val="none"/>
          </w:rPr>
          <w:t>（一）生态与环境学院新浪官方认证微博开通</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_Toc405559120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9</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1" w:history="1">
        <w:r w:rsidR="000927EF" w:rsidRPr="000927EF">
          <w:rPr>
            <w:rStyle w:val="a9"/>
            <w:rFonts w:ascii="宋体" w:eastAsia="宋体" w:hAnsi="宋体" w:hint="eastAsia"/>
            <w:noProof/>
            <w:color w:val="000000" w:themeColor="text1"/>
            <w:szCs w:val="21"/>
            <w:u w:val="none"/>
          </w:rPr>
          <w:t>（二）增强研会意识，打造专属研究生会品牌——研究生会会徽发布</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_Toc405559121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10</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2" w:history="1">
        <w:r w:rsidR="000927EF" w:rsidRPr="000927EF">
          <w:rPr>
            <w:rStyle w:val="a9"/>
            <w:rFonts w:ascii="宋体" w:eastAsia="宋体" w:hAnsi="宋体" w:hint="eastAsia"/>
            <w:noProof/>
            <w:color w:val="000000" w:themeColor="text1"/>
            <w:szCs w:val="21"/>
            <w:u w:val="none"/>
          </w:rPr>
          <w:t>（三）研会成员新闻稿撰写培训</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_Toc405559122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10</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2"/>
        <w:spacing w:line="360" w:lineRule="auto"/>
        <w:rPr>
          <w:rFonts w:ascii="宋体" w:eastAsia="宋体" w:hAnsi="宋体"/>
          <w:sz w:val="21"/>
          <w:szCs w:val="21"/>
        </w:rPr>
      </w:pPr>
      <w:hyperlink w:anchor="_Toc405559123" w:history="1">
        <w:r w:rsidR="000927EF" w:rsidRPr="000927EF">
          <w:rPr>
            <w:rStyle w:val="a9"/>
            <w:rFonts w:ascii="宋体" w:eastAsia="宋体" w:hAnsi="宋体" w:hint="eastAsia"/>
            <w:color w:val="000000" w:themeColor="text1"/>
            <w:sz w:val="21"/>
            <w:szCs w:val="21"/>
            <w:u w:val="none"/>
          </w:rPr>
          <w:t>四、从研究生根本利益出发，打造学院品牌活动</w:t>
        </w:r>
        <w:r w:rsidR="000927EF" w:rsidRPr="000927EF">
          <w:rPr>
            <w:rFonts w:ascii="宋体" w:eastAsia="宋体" w:hAnsi="宋体"/>
            <w:webHidden/>
            <w:sz w:val="21"/>
            <w:szCs w:val="21"/>
          </w:rPr>
          <w:tab/>
        </w:r>
        <w:r w:rsidR="004F2A21" w:rsidRPr="000927EF">
          <w:rPr>
            <w:rFonts w:ascii="宋体" w:eastAsia="宋体" w:hAnsi="宋体"/>
            <w:webHidden/>
            <w:sz w:val="21"/>
            <w:szCs w:val="21"/>
          </w:rPr>
          <w:fldChar w:fldCharType="begin"/>
        </w:r>
        <w:r w:rsidR="000927EF" w:rsidRPr="000927EF">
          <w:rPr>
            <w:rFonts w:ascii="宋体" w:eastAsia="宋体" w:hAnsi="宋体"/>
            <w:webHidden/>
            <w:sz w:val="21"/>
            <w:szCs w:val="21"/>
          </w:rPr>
          <w:instrText xml:space="preserve"> PAGEREF _Toc405559123 \h </w:instrText>
        </w:r>
        <w:r w:rsidR="004F2A21" w:rsidRPr="000927EF">
          <w:rPr>
            <w:rFonts w:ascii="宋体" w:eastAsia="宋体" w:hAnsi="宋体"/>
            <w:webHidden/>
            <w:sz w:val="21"/>
            <w:szCs w:val="21"/>
          </w:rPr>
        </w:r>
        <w:r w:rsidR="004F2A21" w:rsidRPr="000927EF">
          <w:rPr>
            <w:rFonts w:ascii="宋体" w:eastAsia="宋体" w:hAnsi="宋体"/>
            <w:webHidden/>
            <w:sz w:val="21"/>
            <w:szCs w:val="21"/>
          </w:rPr>
          <w:fldChar w:fldCharType="separate"/>
        </w:r>
        <w:r w:rsidR="000927EF" w:rsidRPr="000927EF">
          <w:rPr>
            <w:rFonts w:ascii="宋体" w:eastAsia="宋体" w:hAnsi="宋体"/>
            <w:webHidden/>
            <w:sz w:val="21"/>
            <w:szCs w:val="21"/>
          </w:rPr>
          <w:t>11</w:t>
        </w:r>
        <w:r w:rsidR="004F2A21" w:rsidRPr="000927EF">
          <w:rPr>
            <w:rFonts w:ascii="宋体" w:eastAsia="宋体" w:hAnsi="宋体"/>
            <w:webHidden/>
            <w:sz w:val="2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4" w:history="1">
        <w:r w:rsidR="000927EF" w:rsidRPr="000927EF">
          <w:rPr>
            <w:rStyle w:val="a9"/>
            <w:rFonts w:ascii="宋体" w:eastAsia="宋体" w:hAnsi="宋体" w:hint="eastAsia"/>
            <w:noProof/>
            <w:color w:val="000000" w:themeColor="text1"/>
            <w:szCs w:val="21"/>
            <w:u w:val="none"/>
          </w:rPr>
          <w:t>（一）你身边的学术——第一届研究生讲坛</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_Toc405559124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11</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5" w:history="1">
        <w:r w:rsidR="000927EF" w:rsidRPr="000927EF">
          <w:rPr>
            <w:rStyle w:val="a9"/>
            <w:rFonts w:ascii="宋体" w:eastAsia="宋体" w:hAnsi="宋体" w:hint="eastAsia"/>
            <w:noProof/>
            <w:color w:val="000000" w:themeColor="text1"/>
            <w:szCs w:val="21"/>
            <w:u w:val="none"/>
          </w:rPr>
          <w:t>（二）心约环城，共舞青春——</w:t>
        </w:r>
        <w:r w:rsidR="000927EF" w:rsidRPr="000927EF">
          <w:rPr>
            <w:rStyle w:val="a9"/>
            <w:rFonts w:ascii="宋体" w:eastAsia="宋体" w:hAnsi="宋体"/>
            <w:noProof/>
            <w:color w:val="000000" w:themeColor="text1"/>
            <w:szCs w:val="21"/>
            <w:u w:val="none"/>
          </w:rPr>
          <w:t>2014</w:t>
        </w:r>
        <w:r w:rsidR="000927EF" w:rsidRPr="000927EF">
          <w:rPr>
            <w:rStyle w:val="a9"/>
            <w:rFonts w:ascii="宋体" w:eastAsia="宋体" w:hAnsi="宋体" w:hint="eastAsia"/>
            <w:noProof/>
            <w:color w:val="000000" w:themeColor="text1"/>
            <w:szCs w:val="21"/>
            <w:u w:val="none"/>
          </w:rPr>
          <w:t>年研究生迎新舞会盛大举办</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_Toc405559125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w:t>
        </w:r>
        <w:r w:rsidR="00C43B3C">
          <w:rPr>
            <w:rFonts w:ascii="宋体" w:eastAsia="宋体" w:hAnsi="宋体" w:hint="eastAsia"/>
            <w:noProof/>
            <w:webHidden/>
            <w:color w:val="000000" w:themeColor="text1"/>
            <w:szCs w:val="21"/>
          </w:rPr>
          <w:t>2</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6" w:history="1">
        <w:r w:rsidR="000927EF" w:rsidRPr="000927EF">
          <w:rPr>
            <w:rStyle w:val="a9"/>
            <w:rFonts w:ascii="宋体" w:eastAsia="宋体" w:hAnsi="宋体" w:hint="eastAsia"/>
            <w:noProof/>
            <w:color w:val="000000" w:themeColor="text1"/>
            <w:szCs w:val="21"/>
            <w:u w:val="none"/>
          </w:rPr>
          <w:t>（四）“地球人眼里的世界”，要你好看！——周末地球影院</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_Toc405559126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15</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7" w:history="1">
        <w:r w:rsidR="000927EF" w:rsidRPr="000927EF">
          <w:rPr>
            <w:rStyle w:val="a9"/>
            <w:rFonts w:ascii="宋体" w:eastAsia="宋体" w:hAnsi="宋体" w:hint="eastAsia"/>
            <w:noProof/>
            <w:color w:val="000000" w:themeColor="text1"/>
            <w:szCs w:val="21"/>
            <w:u w:val="none"/>
          </w:rPr>
          <w:t>（五）新心交融——新生破冰素质拓展活动</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_Toc405559127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w:t>
        </w:r>
        <w:r w:rsidR="00C43B3C">
          <w:rPr>
            <w:rFonts w:ascii="宋体" w:eastAsia="宋体" w:hAnsi="宋体" w:hint="eastAsia"/>
            <w:noProof/>
            <w:webHidden/>
            <w:color w:val="000000" w:themeColor="text1"/>
            <w:szCs w:val="21"/>
          </w:rPr>
          <w:t>5</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2"/>
        <w:spacing w:line="360" w:lineRule="auto"/>
        <w:rPr>
          <w:rFonts w:ascii="宋体" w:eastAsia="宋体" w:hAnsi="宋体"/>
          <w:sz w:val="21"/>
          <w:szCs w:val="21"/>
        </w:rPr>
      </w:pPr>
      <w:hyperlink w:anchor="_Toc405559128" w:history="1">
        <w:r w:rsidR="000927EF" w:rsidRPr="000927EF">
          <w:rPr>
            <w:rStyle w:val="a9"/>
            <w:rFonts w:ascii="宋体" w:eastAsia="宋体" w:hAnsi="宋体" w:hint="eastAsia"/>
            <w:color w:val="000000" w:themeColor="text1"/>
            <w:sz w:val="21"/>
            <w:szCs w:val="21"/>
            <w:u w:val="none"/>
          </w:rPr>
          <w:t>五、广结善缘，博采众长，展现青春活力，搭建对外沟通桥梁</w:t>
        </w:r>
        <w:r w:rsidR="000927EF" w:rsidRPr="000927EF">
          <w:rPr>
            <w:rFonts w:ascii="宋体" w:eastAsia="宋体" w:hAnsi="宋体"/>
            <w:webHidden/>
            <w:sz w:val="21"/>
            <w:szCs w:val="21"/>
          </w:rPr>
          <w:tab/>
        </w:r>
        <w:r w:rsidR="004F2A21" w:rsidRPr="000927EF">
          <w:rPr>
            <w:rFonts w:ascii="宋体" w:eastAsia="宋体" w:hAnsi="宋体"/>
            <w:webHidden/>
            <w:sz w:val="21"/>
            <w:szCs w:val="21"/>
          </w:rPr>
          <w:fldChar w:fldCharType="begin"/>
        </w:r>
        <w:r w:rsidR="000927EF" w:rsidRPr="000927EF">
          <w:rPr>
            <w:rFonts w:ascii="宋体" w:eastAsia="宋体" w:hAnsi="宋体"/>
            <w:webHidden/>
            <w:sz w:val="21"/>
            <w:szCs w:val="21"/>
          </w:rPr>
          <w:instrText xml:space="preserve"> PAGEREF _Toc405559128 \h </w:instrText>
        </w:r>
        <w:r w:rsidR="004F2A21" w:rsidRPr="000927EF">
          <w:rPr>
            <w:rFonts w:ascii="宋体" w:eastAsia="宋体" w:hAnsi="宋体"/>
            <w:webHidden/>
            <w:sz w:val="21"/>
            <w:szCs w:val="21"/>
          </w:rPr>
        </w:r>
        <w:r w:rsidR="004F2A21" w:rsidRPr="000927EF">
          <w:rPr>
            <w:rFonts w:ascii="宋体" w:eastAsia="宋体" w:hAnsi="宋体"/>
            <w:webHidden/>
            <w:sz w:val="21"/>
            <w:szCs w:val="21"/>
          </w:rPr>
          <w:fldChar w:fldCharType="separate"/>
        </w:r>
        <w:r w:rsidR="000927EF" w:rsidRPr="000927EF">
          <w:rPr>
            <w:rFonts w:ascii="宋体" w:eastAsia="宋体" w:hAnsi="宋体"/>
            <w:webHidden/>
            <w:sz w:val="21"/>
            <w:szCs w:val="21"/>
          </w:rPr>
          <w:t>16</w:t>
        </w:r>
        <w:r w:rsidR="004F2A21" w:rsidRPr="000927EF">
          <w:rPr>
            <w:rFonts w:ascii="宋体" w:eastAsia="宋体" w:hAnsi="宋体"/>
            <w:webHidden/>
            <w:sz w:val="2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29" w:history="1">
        <w:r w:rsidR="000927EF" w:rsidRPr="000927EF">
          <w:rPr>
            <w:rStyle w:val="a9"/>
            <w:rFonts w:ascii="宋体" w:eastAsia="宋体" w:hAnsi="宋体" w:hint="eastAsia"/>
            <w:noProof/>
            <w:color w:val="000000" w:themeColor="text1"/>
            <w:szCs w:val="21"/>
            <w:u w:val="none"/>
          </w:rPr>
          <w:t>（一）地球科学部联合研究生会成功举办第二届红旗论坛</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_Toc405559129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16</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30" w:history="1">
        <w:r w:rsidR="000927EF" w:rsidRPr="000927EF">
          <w:rPr>
            <w:rStyle w:val="a9"/>
            <w:rFonts w:ascii="宋体" w:eastAsia="宋体" w:hAnsi="宋体" w:hint="eastAsia"/>
            <w:noProof/>
            <w:color w:val="000000" w:themeColor="text1"/>
            <w:szCs w:val="21"/>
            <w:u w:val="none"/>
          </w:rPr>
          <w:t>（二）“放飞梦想，激扬青春”——生环研会与交大联谊放风筝活动</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_Toc405559130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w:t>
        </w:r>
        <w:r w:rsidR="00C43B3C">
          <w:rPr>
            <w:rFonts w:ascii="宋体" w:eastAsia="宋体" w:hAnsi="宋体" w:hint="eastAsia"/>
            <w:noProof/>
            <w:webHidden/>
            <w:color w:val="000000" w:themeColor="text1"/>
            <w:szCs w:val="21"/>
          </w:rPr>
          <w:t>6</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31" w:history="1">
        <w:r w:rsidR="000927EF" w:rsidRPr="000927EF">
          <w:rPr>
            <w:rStyle w:val="a9"/>
            <w:rFonts w:ascii="宋体" w:eastAsia="宋体" w:hAnsi="宋体" w:hint="eastAsia"/>
            <w:noProof/>
            <w:color w:val="000000" w:themeColor="text1"/>
            <w:szCs w:val="21"/>
            <w:u w:val="none"/>
          </w:rPr>
          <w:t>（三）伸出友谊之手，搭建国际交流桥梁——参与上海纽约大学夏季</w:t>
        </w:r>
        <w:r w:rsidR="000927EF" w:rsidRPr="000927EF">
          <w:rPr>
            <w:rStyle w:val="a9"/>
            <w:rFonts w:ascii="宋体" w:eastAsia="宋体" w:hAnsi="宋体"/>
            <w:noProof/>
            <w:color w:val="000000" w:themeColor="text1"/>
            <w:szCs w:val="21"/>
            <w:u w:val="none"/>
          </w:rPr>
          <w:t>Wagner</w:t>
        </w:r>
        <w:r w:rsidR="000927EF" w:rsidRPr="000927EF">
          <w:rPr>
            <w:rStyle w:val="a9"/>
            <w:rFonts w:ascii="宋体" w:eastAsia="宋体" w:hAnsi="宋体" w:hint="eastAsia"/>
            <w:noProof/>
            <w:color w:val="000000" w:themeColor="text1"/>
            <w:szCs w:val="21"/>
            <w:u w:val="none"/>
          </w:rPr>
          <w:t>项目参观</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_Toc405559131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w:t>
        </w:r>
        <w:r w:rsidR="00C43B3C">
          <w:rPr>
            <w:rFonts w:ascii="宋体" w:eastAsia="宋体" w:hAnsi="宋体" w:hint="eastAsia"/>
            <w:noProof/>
            <w:webHidden/>
            <w:color w:val="000000" w:themeColor="text1"/>
            <w:szCs w:val="21"/>
          </w:rPr>
          <w:t>7</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32" w:history="1">
        <w:r w:rsidR="000927EF" w:rsidRPr="000927EF">
          <w:rPr>
            <w:rStyle w:val="a9"/>
            <w:rFonts w:ascii="宋体" w:eastAsia="宋体" w:hAnsi="宋体" w:hint="eastAsia"/>
            <w:noProof/>
            <w:color w:val="000000" w:themeColor="text1"/>
            <w:szCs w:val="21"/>
            <w:u w:val="none"/>
          </w:rPr>
          <w:t>（四）携手校研会，开拓学生活动新模式</w:t>
        </w:r>
        <w:r w:rsidR="000927EF" w:rsidRPr="000927EF">
          <w:rPr>
            <w:rStyle w:val="a9"/>
            <w:rFonts w:ascii="宋体" w:eastAsia="宋体" w:hAnsi="宋体"/>
            <w:noProof/>
            <w:color w:val="000000" w:themeColor="text1"/>
            <w:szCs w:val="21"/>
            <w:u w:val="none"/>
          </w:rPr>
          <w:t>——</w:t>
        </w:r>
        <w:r w:rsidR="000927EF" w:rsidRPr="000927EF">
          <w:rPr>
            <w:rStyle w:val="a9"/>
            <w:rFonts w:ascii="宋体" w:eastAsia="宋体" w:hAnsi="宋体" w:cs="宋体" w:hint="eastAsia"/>
            <w:noProof/>
            <w:color w:val="000000" w:themeColor="text1"/>
            <w:kern w:val="0"/>
            <w:szCs w:val="21"/>
            <w:u w:val="none"/>
          </w:rPr>
          <w:t>随手拍·</w:t>
        </w:r>
        <w:r w:rsidR="000927EF" w:rsidRPr="000927EF">
          <w:rPr>
            <w:rStyle w:val="a9"/>
            <w:rFonts w:ascii="宋体" w:eastAsia="宋体" w:hAnsi="宋体" w:cs="宋体"/>
            <w:noProof/>
            <w:color w:val="000000" w:themeColor="text1"/>
            <w:kern w:val="0"/>
            <w:szCs w:val="21"/>
            <w:u w:val="none"/>
          </w:rPr>
          <w:t xml:space="preserve"> </w:t>
        </w:r>
        <w:r w:rsidR="000927EF" w:rsidRPr="000927EF">
          <w:rPr>
            <w:rStyle w:val="a9"/>
            <w:rFonts w:ascii="宋体" w:eastAsia="宋体" w:hAnsi="宋体" w:cs="宋体" w:hint="eastAsia"/>
            <w:noProof/>
            <w:color w:val="000000" w:themeColor="text1"/>
            <w:kern w:val="0"/>
            <w:szCs w:val="21"/>
            <w:u w:val="none"/>
          </w:rPr>
          <w:t>绿色</w:t>
        </w:r>
        <w:r w:rsidR="000927EF" w:rsidRPr="000927EF">
          <w:rPr>
            <w:rStyle w:val="a9"/>
            <w:rFonts w:ascii="宋体" w:eastAsia="宋体" w:hAnsi="宋体" w:cs="宋体"/>
            <w:noProof/>
            <w:color w:val="000000" w:themeColor="text1"/>
            <w:kern w:val="0"/>
            <w:szCs w:val="21"/>
            <w:u w:val="none"/>
          </w:rPr>
          <w:t>ECNUer</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_Toc405559132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1</w:t>
        </w:r>
        <w:r w:rsidR="00C43B3C">
          <w:rPr>
            <w:rFonts w:ascii="宋体" w:eastAsia="宋体" w:hAnsi="宋体" w:hint="eastAsia"/>
            <w:noProof/>
            <w:webHidden/>
            <w:color w:val="000000" w:themeColor="text1"/>
            <w:szCs w:val="21"/>
          </w:rPr>
          <w:t>8</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33" w:history="1">
        <w:r w:rsidR="000927EF" w:rsidRPr="000927EF">
          <w:rPr>
            <w:rStyle w:val="a9"/>
            <w:rFonts w:ascii="宋体" w:eastAsia="宋体" w:hAnsi="宋体" w:hint="eastAsia"/>
            <w:noProof/>
            <w:color w:val="000000" w:themeColor="text1"/>
            <w:szCs w:val="21"/>
            <w:u w:val="none"/>
          </w:rPr>
          <w:t>（五）爱在华师，缘来是你——协办信息学院十一院单身联谊</w:t>
        </w:r>
        <w:r w:rsidR="000927EF" w:rsidRPr="000927EF">
          <w:rPr>
            <w:rStyle w:val="a9"/>
            <w:rFonts w:ascii="宋体" w:eastAsia="宋体" w:hAnsi="宋体"/>
            <w:noProof/>
            <w:color w:val="000000" w:themeColor="text1"/>
            <w:szCs w:val="21"/>
            <w:u w:val="none"/>
          </w:rPr>
          <w:t>PARTY</w:t>
        </w:r>
        <w:r w:rsidR="000927EF" w:rsidRPr="000927EF">
          <w:rPr>
            <w:rFonts w:ascii="宋体" w:eastAsia="宋体" w:hAnsi="宋体"/>
            <w:noProof/>
            <w:webHidden/>
            <w:color w:val="000000" w:themeColor="text1"/>
            <w:szCs w:val="21"/>
          </w:rPr>
          <w:tab/>
        </w:r>
        <w:r w:rsidR="00C43B3C">
          <w:rPr>
            <w:rFonts w:ascii="宋体" w:eastAsia="宋体" w:hAnsi="宋体" w:hint="eastAsia"/>
            <w:noProof/>
            <w:webHidden/>
            <w:color w:val="000000" w:themeColor="text1"/>
            <w:szCs w:val="21"/>
          </w:rPr>
          <w:t>19</w:t>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34" w:history="1">
        <w:r w:rsidR="000927EF" w:rsidRPr="000927EF">
          <w:rPr>
            <w:rStyle w:val="a9"/>
            <w:rFonts w:ascii="宋体" w:eastAsia="宋体" w:hAnsi="宋体" w:hint="eastAsia"/>
            <w:noProof/>
            <w:color w:val="000000" w:themeColor="text1"/>
            <w:szCs w:val="21"/>
            <w:u w:val="none"/>
          </w:rPr>
          <w:t>（六）青春起舞，我们一直在路上——《带羽毛的姑娘》参与校研会迎新晚会</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_Toc405559134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2</w:t>
        </w:r>
        <w:r w:rsidR="00C43B3C">
          <w:rPr>
            <w:rFonts w:ascii="宋体" w:eastAsia="宋体" w:hAnsi="宋体" w:hint="eastAsia"/>
            <w:noProof/>
            <w:webHidden/>
            <w:color w:val="000000" w:themeColor="text1"/>
            <w:szCs w:val="21"/>
          </w:rPr>
          <w:t>0</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35" w:history="1">
        <w:r w:rsidR="000927EF" w:rsidRPr="000927EF">
          <w:rPr>
            <w:rStyle w:val="a9"/>
            <w:rFonts w:ascii="宋体" w:eastAsia="宋体" w:hAnsi="宋体" w:hint="eastAsia"/>
            <w:noProof/>
            <w:color w:val="000000" w:themeColor="text1"/>
            <w:szCs w:val="21"/>
            <w:u w:val="none"/>
          </w:rPr>
          <w:t>（七）能文能武——</w:t>
        </w:r>
        <w:r w:rsidR="000927EF" w:rsidRPr="000927EF">
          <w:rPr>
            <w:rStyle w:val="a9"/>
            <w:rFonts w:ascii="宋体" w:eastAsia="宋体" w:hAnsi="宋体"/>
            <w:noProof/>
            <w:color w:val="000000" w:themeColor="text1"/>
            <w:szCs w:val="21"/>
            <w:u w:val="none"/>
          </w:rPr>
          <w:t>ENBA</w:t>
        </w:r>
        <w:r w:rsidR="000927EF" w:rsidRPr="000927EF">
          <w:rPr>
            <w:rStyle w:val="a9"/>
            <w:rFonts w:ascii="宋体" w:eastAsia="宋体" w:hAnsi="宋体" w:hint="eastAsia"/>
            <w:noProof/>
            <w:color w:val="000000" w:themeColor="text1"/>
            <w:szCs w:val="21"/>
            <w:u w:val="none"/>
          </w:rPr>
          <w:t>篮球赛再创佳绩</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_Toc405559135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2</w:t>
        </w:r>
        <w:r w:rsidR="00C43B3C">
          <w:rPr>
            <w:rFonts w:ascii="宋体" w:eastAsia="宋体" w:hAnsi="宋体" w:hint="eastAsia"/>
            <w:noProof/>
            <w:webHidden/>
            <w:color w:val="000000" w:themeColor="text1"/>
            <w:szCs w:val="21"/>
          </w:rPr>
          <w:t>1</w:t>
        </w:r>
        <w:r w:rsidR="004F2A21" w:rsidRPr="000927EF">
          <w:rPr>
            <w:rFonts w:ascii="宋体" w:eastAsia="宋体" w:hAnsi="宋体"/>
            <w:noProof/>
            <w:webHidden/>
            <w:color w:val="000000" w:themeColor="text1"/>
            <w:szCs w:val="21"/>
          </w:rPr>
          <w:fldChar w:fldCharType="end"/>
        </w:r>
      </w:hyperlink>
    </w:p>
    <w:p w:rsidR="000927EF" w:rsidRPr="000927EF" w:rsidRDefault="004F5C68" w:rsidP="000927EF">
      <w:pPr>
        <w:pStyle w:val="3"/>
        <w:tabs>
          <w:tab w:val="right" w:leader="dot" w:pos="8296"/>
        </w:tabs>
        <w:spacing w:line="360" w:lineRule="auto"/>
        <w:rPr>
          <w:rFonts w:ascii="宋体" w:eastAsia="宋体" w:hAnsi="宋体"/>
          <w:noProof/>
          <w:color w:val="000000" w:themeColor="text1"/>
          <w:szCs w:val="21"/>
        </w:rPr>
      </w:pPr>
      <w:hyperlink w:anchor="_Toc405559136" w:history="1">
        <w:r w:rsidR="000927EF" w:rsidRPr="000927EF">
          <w:rPr>
            <w:rStyle w:val="a9"/>
            <w:rFonts w:ascii="宋体" w:eastAsia="宋体" w:hAnsi="宋体" w:hint="eastAsia"/>
            <w:noProof/>
            <w:color w:val="000000" w:themeColor="text1"/>
            <w:szCs w:val="21"/>
            <w:u w:val="none"/>
          </w:rPr>
          <w:t>（八）再度携手“中国好邻居”——生环研会与交大研究新生联谊</w:t>
        </w:r>
        <w:r w:rsidR="000927EF" w:rsidRPr="000927EF">
          <w:rPr>
            <w:rFonts w:ascii="宋体" w:eastAsia="宋体" w:hAnsi="宋体"/>
            <w:noProof/>
            <w:webHidden/>
            <w:color w:val="000000" w:themeColor="text1"/>
            <w:szCs w:val="21"/>
          </w:rPr>
          <w:tab/>
        </w:r>
        <w:r w:rsidR="004F2A21" w:rsidRPr="000927EF">
          <w:rPr>
            <w:rFonts w:ascii="宋体" w:eastAsia="宋体" w:hAnsi="宋体"/>
            <w:noProof/>
            <w:webHidden/>
            <w:color w:val="000000" w:themeColor="text1"/>
            <w:szCs w:val="21"/>
          </w:rPr>
          <w:fldChar w:fldCharType="begin"/>
        </w:r>
        <w:r w:rsidR="000927EF" w:rsidRPr="000927EF">
          <w:rPr>
            <w:rFonts w:ascii="宋体" w:eastAsia="宋体" w:hAnsi="宋体"/>
            <w:noProof/>
            <w:webHidden/>
            <w:color w:val="000000" w:themeColor="text1"/>
            <w:szCs w:val="21"/>
          </w:rPr>
          <w:instrText xml:space="preserve"> PAGEREF _Toc405559136 \h </w:instrText>
        </w:r>
        <w:r w:rsidR="004F2A21" w:rsidRPr="000927EF">
          <w:rPr>
            <w:rFonts w:ascii="宋体" w:eastAsia="宋体" w:hAnsi="宋体"/>
            <w:noProof/>
            <w:webHidden/>
            <w:color w:val="000000" w:themeColor="text1"/>
            <w:szCs w:val="21"/>
          </w:rPr>
        </w:r>
        <w:r w:rsidR="004F2A21" w:rsidRPr="000927EF">
          <w:rPr>
            <w:rFonts w:ascii="宋体" w:eastAsia="宋体" w:hAnsi="宋体"/>
            <w:noProof/>
            <w:webHidden/>
            <w:color w:val="000000" w:themeColor="text1"/>
            <w:szCs w:val="21"/>
          </w:rPr>
          <w:fldChar w:fldCharType="separate"/>
        </w:r>
        <w:r w:rsidR="000927EF" w:rsidRPr="000927EF">
          <w:rPr>
            <w:rFonts w:ascii="宋体" w:eastAsia="宋体" w:hAnsi="宋体"/>
            <w:noProof/>
            <w:webHidden/>
            <w:color w:val="000000" w:themeColor="text1"/>
            <w:szCs w:val="21"/>
          </w:rPr>
          <w:t>2</w:t>
        </w:r>
        <w:r w:rsidR="00C43B3C">
          <w:rPr>
            <w:rFonts w:ascii="宋体" w:eastAsia="宋体" w:hAnsi="宋体" w:hint="eastAsia"/>
            <w:noProof/>
            <w:webHidden/>
            <w:color w:val="000000" w:themeColor="text1"/>
            <w:szCs w:val="21"/>
          </w:rPr>
          <w:t>1</w:t>
        </w:r>
        <w:r w:rsidR="004F2A21" w:rsidRPr="000927EF">
          <w:rPr>
            <w:rFonts w:ascii="宋体" w:eastAsia="宋体" w:hAnsi="宋体"/>
            <w:noProof/>
            <w:webHidden/>
            <w:color w:val="000000" w:themeColor="text1"/>
            <w:szCs w:val="21"/>
          </w:rPr>
          <w:fldChar w:fldCharType="end"/>
        </w:r>
      </w:hyperlink>
    </w:p>
    <w:p w:rsidR="000927EF" w:rsidRPr="000927EF" w:rsidRDefault="004F5C68" w:rsidP="00FD313E">
      <w:pPr>
        <w:spacing w:line="360" w:lineRule="auto"/>
        <w:ind w:firstLineChars="200" w:firstLine="420"/>
        <w:rPr>
          <w:rFonts w:ascii="宋体" w:eastAsia="宋体" w:hAnsi="宋体"/>
          <w:b/>
          <w:color w:val="000000" w:themeColor="text1"/>
          <w:sz w:val="24"/>
          <w:szCs w:val="24"/>
        </w:rPr>
      </w:pPr>
      <w:hyperlink w:anchor="_Toc405559137" w:history="1">
        <w:r w:rsidR="000927EF" w:rsidRPr="000927EF">
          <w:rPr>
            <w:rStyle w:val="a9"/>
            <w:rFonts w:ascii="宋体" w:eastAsia="宋体" w:hAnsi="宋体" w:hint="eastAsia"/>
            <w:b/>
            <w:noProof/>
            <w:color w:val="000000" w:themeColor="text1"/>
            <w:szCs w:val="21"/>
            <w:u w:val="none"/>
          </w:rPr>
          <w:t>六、脚踏实地，仰望星空，力争再创佳绩</w:t>
        </w:r>
        <w:r w:rsidR="000927EF">
          <w:rPr>
            <w:rStyle w:val="a9"/>
            <w:rFonts w:ascii="宋体" w:eastAsia="宋体" w:hAnsi="宋体"/>
            <w:b/>
            <w:noProof/>
            <w:color w:val="000000" w:themeColor="text1"/>
            <w:szCs w:val="21"/>
            <w:u w:val="none"/>
          </w:rPr>
          <w:t>………………………………………………</w:t>
        </w:r>
        <w:r w:rsidR="004F2A21" w:rsidRPr="000927EF">
          <w:rPr>
            <w:rFonts w:ascii="宋体" w:eastAsia="宋体" w:hAnsi="宋体"/>
            <w:b/>
            <w:noProof/>
            <w:webHidden/>
            <w:color w:val="000000" w:themeColor="text1"/>
            <w:szCs w:val="21"/>
          </w:rPr>
          <w:fldChar w:fldCharType="begin"/>
        </w:r>
        <w:r w:rsidR="000927EF" w:rsidRPr="000927EF">
          <w:rPr>
            <w:rFonts w:ascii="宋体" w:eastAsia="宋体" w:hAnsi="宋体"/>
            <w:b/>
            <w:noProof/>
            <w:webHidden/>
            <w:color w:val="000000" w:themeColor="text1"/>
            <w:szCs w:val="21"/>
          </w:rPr>
          <w:instrText xml:space="preserve"> PAGEREF _Toc405559137 \h </w:instrText>
        </w:r>
        <w:r w:rsidR="004F2A21" w:rsidRPr="000927EF">
          <w:rPr>
            <w:rFonts w:ascii="宋体" w:eastAsia="宋体" w:hAnsi="宋体"/>
            <w:b/>
            <w:noProof/>
            <w:webHidden/>
            <w:color w:val="000000" w:themeColor="text1"/>
            <w:szCs w:val="21"/>
          </w:rPr>
        </w:r>
        <w:r w:rsidR="004F2A21" w:rsidRPr="000927EF">
          <w:rPr>
            <w:rFonts w:ascii="宋体" w:eastAsia="宋体" w:hAnsi="宋体"/>
            <w:b/>
            <w:noProof/>
            <w:webHidden/>
            <w:color w:val="000000" w:themeColor="text1"/>
            <w:szCs w:val="21"/>
          </w:rPr>
          <w:fldChar w:fldCharType="separate"/>
        </w:r>
        <w:r w:rsidR="000927EF" w:rsidRPr="000927EF">
          <w:rPr>
            <w:rFonts w:ascii="宋体" w:eastAsia="宋体" w:hAnsi="宋体"/>
            <w:b/>
            <w:noProof/>
            <w:webHidden/>
            <w:color w:val="000000" w:themeColor="text1"/>
            <w:szCs w:val="21"/>
          </w:rPr>
          <w:t>2</w:t>
        </w:r>
        <w:r w:rsidR="00C43B3C">
          <w:rPr>
            <w:rFonts w:ascii="宋体" w:eastAsia="宋体" w:hAnsi="宋体" w:hint="eastAsia"/>
            <w:b/>
            <w:noProof/>
            <w:webHidden/>
            <w:color w:val="000000" w:themeColor="text1"/>
            <w:szCs w:val="21"/>
          </w:rPr>
          <w:t>2</w:t>
        </w:r>
        <w:r w:rsidR="004F2A21" w:rsidRPr="000927EF">
          <w:rPr>
            <w:rFonts w:ascii="宋体" w:eastAsia="宋体" w:hAnsi="宋体"/>
            <w:b/>
            <w:noProof/>
            <w:webHidden/>
            <w:color w:val="000000" w:themeColor="text1"/>
            <w:szCs w:val="21"/>
          </w:rPr>
          <w:fldChar w:fldCharType="end"/>
        </w:r>
      </w:hyperlink>
    </w:p>
    <w:p w:rsidR="000927EF" w:rsidRDefault="000927EF" w:rsidP="000927EF">
      <w:pPr>
        <w:rPr>
          <w:rFonts w:ascii="黑体" w:eastAsia="黑体" w:hAnsi="黑体"/>
          <w:sz w:val="32"/>
          <w:szCs w:val="32"/>
        </w:rPr>
      </w:pPr>
    </w:p>
    <w:p w:rsidR="00D71213" w:rsidRDefault="00151E4A" w:rsidP="00C816C9">
      <w:pPr>
        <w:jc w:val="center"/>
        <w:rPr>
          <w:rFonts w:ascii="黑体" w:eastAsia="黑体" w:hAnsi="黑体"/>
          <w:sz w:val="32"/>
          <w:szCs w:val="32"/>
        </w:rPr>
      </w:pPr>
      <w:r>
        <w:rPr>
          <w:rFonts w:ascii="黑体" w:eastAsia="黑体" w:hAnsi="黑体" w:hint="eastAsia"/>
          <w:sz w:val="32"/>
          <w:szCs w:val="32"/>
        </w:rPr>
        <w:lastRenderedPageBreak/>
        <w:t>以</w:t>
      </w:r>
      <w:r w:rsidR="00D71213">
        <w:rPr>
          <w:rFonts w:ascii="黑体" w:eastAsia="黑体" w:hAnsi="黑体" w:hint="eastAsia"/>
          <w:sz w:val="32"/>
          <w:szCs w:val="32"/>
        </w:rPr>
        <w:t>优化研究生生活为目标</w:t>
      </w:r>
      <w:r w:rsidR="00DE0709">
        <w:rPr>
          <w:rFonts w:ascii="黑体" w:eastAsia="黑体" w:hAnsi="黑体" w:hint="eastAsia"/>
          <w:sz w:val="32"/>
          <w:szCs w:val="32"/>
        </w:rPr>
        <w:t>，有作为</w:t>
      </w:r>
      <w:r>
        <w:rPr>
          <w:rFonts w:ascii="黑体" w:eastAsia="黑体" w:hAnsi="黑体" w:hint="eastAsia"/>
          <w:sz w:val="32"/>
          <w:szCs w:val="32"/>
        </w:rPr>
        <w:t>有收获</w:t>
      </w:r>
    </w:p>
    <w:p w:rsidR="007A6F56" w:rsidRDefault="00D71213" w:rsidP="00C816C9">
      <w:pPr>
        <w:jc w:val="center"/>
        <w:rPr>
          <w:rFonts w:ascii="黑体" w:eastAsia="黑体" w:hAnsi="黑体"/>
          <w:sz w:val="32"/>
          <w:szCs w:val="32"/>
        </w:rPr>
      </w:pPr>
      <w:r>
        <w:rPr>
          <w:rFonts w:ascii="黑体" w:eastAsia="黑体" w:hAnsi="黑体" w:hint="eastAsia"/>
          <w:sz w:val="32"/>
          <w:szCs w:val="32"/>
        </w:rPr>
        <w:t>——</w:t>
      </w:r>
      <w:r w:rsidR="00C816C9" w:rsidRPr="00C816C9">
        <w:rPr>
          <w:rFonts w:ascii="黑体" w:eastAsia="黑体" w:hAnsi="黑体" w:hint="eastAsia"/>
          <w:sz w:val="32"/>
          <w:szCs w:val="32"/>
        </w:rPr>
        <w:t>生态与环境科学学院研究生会</w:t>
      </w:r>
      <w:r w:rsidR="00C816C9" w:rsidRPr="00C816C9">
        <w:rPr>
          <w:rFonts w:ascii="Times New Roman" w:eastAsia="黑体" w:hAnsi="Times New Roman" w:cs="Times New Roman"/>
          <w:sz w:val="32"/>
          <w:szCs w:val="32"/>
        </w:rPr>
        <w:t>2014</w:t>
      </w:r>
      <w:r w:rsidR="00C816C9" w:rsidRPr="00C816C9">
        <w:rPr>
          <w:rFonts w:ascii="黑体" w:eastAsia="黑体" w:hAnsi="黑体" w:hint="eastAsia"/>
          <w:sz w:val="32"/>
          <w:szCs w:val="32"/>
        </w:rPr>
        <w:t>年度工作总结</w:t>
      </w:r>
    </w:p>
    <w:p w:rsidR="00C816C9" w:rsidRDefault="00C816C9" w:rsidP="00C816C9">
      <w:pPr>
        <w:spacing w:line="360" w:lineRule="auto"/>
        <w:ind w:firstLineChars="200" w:firstLine="480"/>
        <w:rPr>
          <w:rFonts w:ascii="宋体" w:eastAsia="宋体" w:hAnsi="宋体" w:cs="Times New Roman"/>
          <w:sz w:val="24"/>
          <w:szCs w:val="24"/>
        </w:rPr>
      </w:pPr>
      <w:r>
        <w:rPr>
          <w:rFonts w:ascii="宋体" w:eastAsia="宋体" w:hAnsi="宋体" w:hint="eastAsia"/>
          <w:sz w:val="24"/>
          <w:szCs w:val="24"/>
        </w:rPr>
        <w:t>自2014年3月</w:t>
      </w:r>
      <w:r w:rsidR="0051696C">
        <w:rPr>
          <w:rFonts w:ascii="宋体" w:eastAsia="宋体" w:hAnsi="宋体" w:hint="eastAsia"/>
          <w:sz w:val="24"/>
          <w:szCs w:val="24"/>
        </w:rPr>
        <w:t>地球科学学部成立</w:t>
      </w:r>
      <w:bookmarkStart w:id="0" w:name="_GoBack"/>
      <w:bookmarkEnd w:id="0"/>
      <w:r>
        <w:rPr>
          <w:rFonts w:ascii="宋体" w:eastAsia="宋体" w:hAnsi="宋体" w:hint="eastAsia"/>
          <w:sz w:val="24"/>
          <w:szCs w:val="24"/>
        </w:rPr>
        <w:t>以来，在原资环学院研究生会的基础上，在校团委、校研究生会的指导和</w:t>
      </w:r>
      <w:r w:rsidR="00D71213">
        <w:rPr>
          <w:rFonts w:ascii="宋体" w:eastAsia="宋体" w:hAnsi="宋体" w:hint="eastAsia"/>
          <w:sz w:val="24"/>
          <w:szCs w:val="24"/>
        </w:rPr>
        <w:t>学院的关心下，生态与环境学院研究生会于</w:t>
      </w:r>
      <w:r>
        <w:rPr>
          <w:rFonts w:ascii="宋体" w:eastAsia="宋体" w:hAnsi="宋体" w:hint="eastAsia"/>
          <w:sz w:val="24"/>
          <w:szCs w:val="24"/>
        </w:rPr>
        <w:t>2014年5</w:t>
      </w:r>
      <w:r w:rsidR="00D71213">
        <w:rPr>
          <w:rFonts w:ascii="宋体" w:eastAsia="宋体" w:hAnsi="宋体" w:hint="eastAsia"/>
          <w:sz w:val="24"/>
          <w:szCs w:val="24"/>
        </w:rPr>
        <w:t>月圆满晚会换届组建工作。一年以来，生态与环境学院研究生会以</w:t>
      </w:r>
      <w:r>
        <w:rPr>
          <w:rFonts w:ascii="宋体" w:eastAsia="宋体" w:hAnsi="宋体" w:hint="eastAsia"/>
          <w:sz w:val="24"/>
          <w:szCs w:val="24"/>
        </w:rPr>
        <w:t>“</w:t>
      </w:r>
      <w:r w:rsidR="00D71213">
        <w:rPr>
          <w:rFonts w:ascii="宋体" w:eastAsia="宋体" w:hAnsi="宋体" w:hint="eastAsia"/>
          <w:sz w:val="24"/>
          <w:szCs w:val="24"/>
        </w:rPr>
        <w:t>学术为核心，优化研究生生活</w:t>
      </w:r>
      <w:r>
        <w:rPr>
          <w:rFonts w:ascii="宋体" w:eastAsia="宋体" w:hAnsi="宋体" w:hint="eastAsia"/>
          <w:sz w:val="24"/>
          <w:szCs w:val="24"/>
        </w:rPr>
        <w:t>”</w:t>
      </w:r>
      <w:r w:rsidR="00D71213">
        <w:rPr>
          <w:rFonts w:ascii="宋体" w:eastAsia="宋体" w:hAnsi="宋体" w:hint="eastAsia"/>
          <w:sz w:val="24"/>
          <w:szCs w:val="24"/>
        </w:rPr>
        <w:t>为</w:t>
      </w:r>
      <w:r>
        <w:rPr>
          <w:rFonts w:ascii="宋体" w:eastAsia="宋体" w:hAnsi="宋体" w:hint="eastAsia"/>
          <w:sz w:val="24"/>
          <w:szCs w:val="24"/>
        </w:rPr>
        <w:t>宗旨</w:t>
      </w:r>
      <w:r w:rsidR="00D71213">
        <w:rPr>
          <w:rFonts w:ascii="宋体" w:eastAsia="宋体" w:hAnsi="宋体" w:hint="eastAsia"/>
          <w:sz w:val="24"/>
          <w:szCs w:val="24"/>
        </w:rPr>
        <w:t>、建设专业型研究生会为目标</w:t>
      </w:r>
      <w:r>
        <w:rPr>
          <w:rFonts w:ascii="宋体" w:eastAsia="宋体" w:hAnsi="宋体" w:hint="eastAsia"/>
          <w:sz w:val="24"/>
          <w:szCs w:val="24"/>
        </w:rPr>
        <w:t>，继承和发扬原资环研会“</w:t>
      </w:r>
      <w:r w:rsidRPr="00C816C9">
        <w:rPr>
          <w:rFonts w:ascii="宋体" w:eastAsia="宋体" w:hAnsi="宋体" w:cs="Times New Roman" w:hint="eastAsia"/>
          <w:sz w:val="24"/>
          <w:szCs w:val="24"/>
        </w:rPr>
        <w:t>精益求精、团结进取</w:t>
      </w:r>
      <w:r>
        <w:rPr>
          <w:rFonts w:ascii="宋体" w:eastAsia="宋体" w:hAnsi="宋体" w:cs="Times New Roman" w:hint="eastAsia"/>
          <w:sz w:val="24"/>
          <w:szCs w:val="24"/>
        </w:rPr>
        <w:t>”的优良传统，</w:t>
      </w:r>
      <w:r w:rsidR="00D71213">
        <w:rPr>
          <w:rFonts w:ascii="宋体" w:eastAsia="宋体" w:hAnsi="宋体" w:cs="Times New Roman" w:hint="eastAsia"/>
          <w:sz w:val="24"/>
          <w:szCs w:val="24"/>
        </w:rPr>
        <w:t>凝聚了学院一大批多才多艺，能力出众的同学，在研究生会老师的指导下，紧跟校研究生会的步伐，全面落实学期之初定制的工作计划，扎实有效的开展工作，举办了一批高质量的学生活动，在增强了学院学术氛围的同时，有效的提升了研究生生活。</w:t>
      </w:r>
      <w:r w:rsidR="00665504">
        <w:rPr>
          <w:rFonts w:ascii="宋体" w:eastAsia="宋体" w:hAnsi="宋体" w:cs="Times New Roman" w:hint="eastAsia"/>
          <w:sz w:val="24"/>
          <w:szCs w:val="24"/>
        </w:rPr>
        <w:t>本届研究生会是生态与环境科学学院第一届研究生会，研会本年度的工作对将来研会的发展具有重要的意义，也取得了很多“第一次”尝试，获得了非常好的反响。</w:t>
      </w:r>
      <w:r w:rsidR="00D71213">
        <w:rPr>
          <w:rFonts w:ascii="宋体" w:eastAsia="宋体" w:hAnsi="宋体" w:cs="Times New Roman" w:hint="eastAsia"/>
          <w:sz w:val="24"/>
          <w:szCs w:val="24"/>
        </w:rPr>
        <w:t>现将本年度工作概括总结如下：</w:t>
      </w:r>
    </w:p>
    <w:p w:rsidR="00D71213" w:rsidRPr="001C1018" w:rsidRDefault="00D71213" w:rsidP="006C118E">
      <w:pPr>
        <w:spacing w:line="360" w:lineRule="auto"/>
        <w:ind w:firstLineChars="200" w:firstLine="562"/>
        <w:rPr>
          <w:rFonts w:ascii="宋体" w:eastAsia="宋体" w:hAnsi="宋体"/>
          <w:b/>
          <w:sz w:val="28"/>
          <w:szCs w:val="28"/>
        </w:rPr>
      </w:pPr>
      <w:r w:rsidRPr="001C1018">
        <w:rPr>
          <w:rFonts w:ascii="宋体" w:eastAsia="宋体" w:hAnsi="宋体" w:hint="eastAsia"/>
          <w:b/>
          <w:sz w:val="28"/>
          <w:szCs w:val="28"/>
        </w:rPr>
        <w:t>一、建立健全组织构架，统一发展思想</w:t>
      </w:r>
    </w:p>
    <w:p w:rsidR="006C118E" w:rsidRPr="001C1018" w:rsidRDefault="006C118E" w:rsidP="006C118E">
      <w:pPr>
        <w:spacing w:line="360" w:lineRule="auto"/>
        <w:ind w:firstLineChars="200" w:firstLine="482"/>
        <w:rPr>
          <w:rFonts w:ascii="宋体" w:eastAsia="宋体" w:hAnsi="宋体"/>
          <w:b/>
          <w:sz w:val="24"/>
          <w:szCs w:val="24"/>
        </w:rPr>
      </w:pPr>
      <w:r w:rsidRPr="001C1018">
        <w:rPr>
          <w:rFonts w:ascii="宋体" w:eastAsia="宋体" w:hAnsi="宋体" w:hint="eastAsia"/>
          <w:b/>
          <w:sz w:val="24"/>
          <w:szCs w:val="24"/>
        </w:rPr>
        <w:t>（一）建立健全组织构架。</w:t>
      </w:r>
    </w:p>
    <w:p w:rsidR="00D71213" w:rsidRDefault="00D71213" w:rsidP="006C118E">
      <w:pPr>
        <w:spacing w:line="360" w:lineRule="auto"/>
        <w:ind w:firstLineChars="249" w:firstLine="598"/>
        <w:rPr>
          <w:sz w:val="24"/>
          <w:szCs w:val="24"/>
        </w:rPr>
      </w:pPr>
      <w:r>
        <w:rPr>
          <w:rFonts w:hint="eastAsia"/>
          <w:sz w:val="24"/>
          <w:szCs w:val="24"/>
        </w:rPr>
        <w:t>原资环学院</w:t>
      </w:r>
      <w:r w:rsidR="006C118E">
        <w:rPr>
          <w:rFonts w:hint="eastAsia"/>
          <w:sz w:val="24"/>
          <w:szCs w:val="24"/>
        </w:rPr>
        <w:t>拆分后，生态与环境学院在人数上较以前减少，同时，新研究生会的成立也需要根据院系现状在之前研究生会的基础上进行适当的调整和变动。根据生环学院研究生会的发展需要，新一届的研究生会干部成员经讨论，确立了生环研究生会主要机构及职责，具体情况如下：</w:t>
      </w:r>
    </w:p>
    <w:p w:rsidR="006C118E" w:rsidRPr="006C118E" w:rsidRDefault="006C118E" w:rsidP="006C118E">
      <w:pPr>
        <w:spacing w:line="360" w:lineRule="auto"/>
        <w:ind w:firstLineChars="200" w:firstLine="480"/>
        <w:rPr>
          <w:rFonts w:asciiTheme="minorEastAsia" w:hAnsiTheme="minorEastAsia" w:cs="Times New Roman"/>
          <w:sz w:val="24"/>
          <w:szCs w:val="24"/>
        </w:rPr>
      </w:pPr>
      <w:r w:rsidRPr="006C118E">
        <w:rPr>
          <w:rFonts w:asciiTheme="minorEastAsia" w:hAnsiTheme="minorEastAsia" w:cs="Times New Roman" w:hint="eastAsia"/>
          <w:sz w:val="24"/>
          <w:szCs w:val="24"/>
        </w:rPr>
        <w:t>1、主席团——审时度势、全局把握</w:t>
      </w:r>
    </w:p>
    <w:p w:rsidR="006C118E" w:rsidRPr="006C118E" w:rsidRDefault="006C118E" w:rsidP="006C118E">
      <w:pPr>
        <w:spacing w:line="360" w:lineRule="auto"/>
        <w:ind w:firstLine="480"/>
        <w:rPr>
          <w:rFonts w:asciiTheme="minorEastAsia" w:hAnsiTheme="minorEastAsia" w:cs="Times New Roman"/>
          <w:sz w:val="24"/>
          <w:szCs w:val="24"/>
        </w:rPr>
      </w:pPr>
      <w:r w:rsidRPr="006C118E">
        <w:rPr>
          <w:rFonts w:asciiTheme="minorEastAsia" w:hAnsiTheme="minorEastAsia" w:cs="Times New Roman" w:hint="eastAsia"/>
          <w:sz w:val="24"/>
          <w:szCs w:val="24"/>
        </w:rPr>
        <w:t>研究生会主席团是领导研究生会工作的常设机构，由1名主席、2名副主席组成。主席团负责协调与督促研会各部门开展工作，对各部门制定的学期活动计划进行审核，根据学院实际情况确定优先活动项目。同时主席团担负着与院团委、学生会的沟通协作职责，与校研工部、兄弟院系研会建立长期合作关系树立良好形象的职责。</w:t>
      </w:r>
    </w:p>
    <w:p w:rsidR="006C118E" w:rsidRPr="006C118E" w:rsidRDefault="006C118E" w:rsidP="00080112">
      <w:pPr>
        <w:spacing w:line="360" w:lineRule="auto"/>
        <w:ind w:firstLineChars="200" w:firstLine="480"/>
        <w:rPr>
          <w:rFonts w:asciiTheme="minorEastAsia" w:hAnsiTheme="minorEastAsia" w:cs="Times New Roman"/>
          <w:sz w:val="24"/>
          <w:szCs w:val="24"/>
        </w:rPr>
      </w:pPr>
      <w:r w:rsidRPr="006C118E">
        <w:rPr>
          <w:rFonts w:asciiTheme="minorEastAsia" w:hAnsiTheme="minorEastAsia" w:cs="Times New Roman" w:hint="eastAsia"/>
          <w:sz w:val="24"/>
          <w:szCs w:val="24"/>
        </w:rPr>
        <w:t>2</w:t>
      </w:r>
      <w:r>
        <w:rPr>
          <w:rFonts w:asciiTheme="minorEastAsia" w:hAnsiTheme="minorEastAsia" w:cs="Times New Roman" w:hint="eastAsia"/>
          <w:sz w:val="24"/>
          <w:szCs w:val="24"/>
        </w:rPr>
        <w:t>、生活部——细致入微、甘于奉献</w:t>
      </w:r>
    </w:p>
    <w:p w:rsidR="006C118E" w:rsidRPr="006C118E" w:rsidRDefault="006C118E" w:rsidP="00080112">
      <w:pPr>
        <w:spacing w:line="360" w:lineRule="auto"/>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生活部</w:t>
      </w:r>
      <w:r w:rsidRPr="006C118E">
        <w:rPr>
          <w:rFonts w:asciiTheme="minorEastAsia" w:hAnsiTheme="minorEastAsia" w:cs="Times New Roman" w:hint="eastAsia"/>
          <w:sz w:val="24"/>
          <w:szCs w:val="24"/>
        </w:rPr>
        <w:t>主要负责主席团的日常文书（涉及文件草拟、会议记录、</w:t>
      </w:r>
      <w:r>
        <w:rPr>
          <w:rFonts w:asciiTheme="minorEastAsia" w:hAnsiTheme="minorEastAsia" w:cs="Times New Roman" w:hint="eastAsia"/>
          <w:sz w:val="24"/>
          <w:szCs w:val="24"/>
        </w:rPr>
        <w:t>大事记整理等</w:t>
      </w:r>
      <w:r w:rsidRPr="006C118E">
        <w:rPr>
          <w:rFonts w:asciiTheme="minorEastAsia" w:hAnsiTheme="minorEastAsia" w:cs="Times New Roman" w:hint="eastAsia"/>
          <w:sz w:val="24"/>
          <w:szCs w:val="24"/>
        </w:rPr>
        <w:t>）和会务工作</w:t>
      </w:r>
      <w:r>
        <w:rPr>
          <w:rFonts w:asciiTheme="minorEastAsia" w:hAnsiTheme="minorEastAsia" w:cs="Times New Roman" w:hint="eastAsia"/>
          <w:sz w:val="24"/>
          <w:szCs w:val="24"/>
        </w:rPr>
        <w:t>；同时协助主席团考核各部门年度工作情况，并主掌研会财务会</w:t>
      </w:r>
      <w:r>
        <w:rPr>
          <w:rFonts w:asciiTheme="minorEastAsia" w:hAnsiTheme="minorEastAsia" w:cs="Times New Roman" w:hint="eastAsia"/>
          <w:sz w:val="24"/>
          <w:szCs w:val="24"/>
        </w:rPr>
        <w:lastRenderedPageBreak/>
        <w:t>计事务、研会物资收集整理等。</w:t>
      </w:r>
      <w:r w:rsidR="00080112">
        <w:rPr>
          <w:rFonts w:asciiTheme="minorEastAsia" w:hAnsiTheme="minorEastAsia" w:cs="Times New Roman" w:hint="eastAsia"/>
          <w:sz w:val="24"/>
          <w:szCs w:val="24"/>
        </w:rPr>
        <w:t>生活部是研究生会日常运作比不可缺少的重要部门。</w:t>
      </w:r>
    </w:p>
    <w:p w:rsidR="006C118E" w:rsidRPr="006C118E" w:rsidRDefault="006C118E" w:rsidP="006C118E">
      <w:pPr>
        <w:spacing w:line="360" w:lineRule="auto"/>
        <w:ind w:firstLineChars="200" w:firstLine="480"/>
        <w:rPr>
          <w:rFonts w:asciiTheme="minorEastAsia" w:hAnsiTheme="minorEastAsia" w:cs="Times New Roman"/>
          <w:sz w:val="24"/>
          <w:szCs w:val="24"/>
        </w:rPr>
      </w:pPr>
      <w:r w:rsidRPr="006C118E">
        <w:rPr>
          <w:rFonts w:asciiTheme="minorEastAsia" w:hAnsiTheme="minorEastAsia" w:cs="Times New Roman" w:hint="eastAsia"/>
          <w:sz w:val="24"/>
          <w:szCs w:val="24"/>
        </w:rPr>
        <w:t>3、</w:t>
      </w:r>
      <w:r w:rsidRPr="006C118E">
        <w:rPr>
          <w:rFonts w:asciiTheme="minorEastAsia" w:hAnsiTheme="minorEastAsia" w:cs="Times New Roman"/>
          <w:sz w:val="24"/>
          <w:szCs w:val="24"/>
        </w:rPr>
        <w:t>学术部</w:t>
      </w:r>
      <w:r w:rsidRPr="006C118E">
        <w:rPr>
          <w:rFonts w:asciiTheme="minorEastAsia" w:hAnsiTheme="minorEastAsia" w:cs="Times New Roman" w:hint="eastAsia"/>
          <w:sz w:val="24"/>
          <w:szCs w:val="24"/>
        </w:rPr>
        <w:t>——呈学子风采、展研会本色</w:t>
      </w:r>
    </w:p>
    <w:p w:rsidR="006C118E" w:rsidRPr="006C118E" w:rsidRDefault="006C118E" w:rsidP="006C118E">
      <w:pPr>
        <w:spacing w:line="360" w:lineRule="auto"/>
        <w:ind w:firstLineChars="200" w:firstLine="480"/>
        <w:rPr>
          <w:rFonts w:asciiTheme="minorEastAsia" w:hAnsiTheme="minorEastAsia" w:cs="宋体"/>
          <w:sz w:val="24"/>
          <w:szCs w:val="24"/>
        </w:rPr>
      </w:pPr>
      <w:r w:rsidRPr="006C118E">
        <w:rPr>
          <w:rFonts w:asciiTheme="minorEastAsia" w:hAnsiTheme="minorEastAsia" w:cs="宋体" w:hint="eastAsia"/>
          <w:sz w:val="24"/>
          <w:szCs w:val="24"/>
        </w:rPr>
        <w:t>学术部是研究生会的核心与特色机构，其职能在于彰显研究生特色、推动研究生群体学术发展。该部门建立以来致力营造与浓厚学术氛围、开拓科研视野，积极创建有助于研究生群体、师生学术交流平台。</w:t>
      </w:r>
      <w:r w:rsidR="00080112">
        <w:rPr>
          <w:rFonts w:asciiTheme="minorEastAsia" w:hAnsiTheme="minorEastAsia" w:cs="宋体" w:hint="eastAsia"/>
          <w:sz w:val="24"/>
          <w:szCs w:val="24"/>
        </w:rPr>
        <w:t>学术是研究生会发展的核心目标，学术部是践行这一目标的孺子牛，是研究生会重要的臂膀。</w:t>
      </w:r>
    </w:p>
    <w:p w:rsidR="006C118E" w:rsidRPr="006C118E" w:rsidRDefault="00080112" w:rsidP="00080112">
      <w:pPr>
        <w:spacing w:line="360" w:lineRule="auto"/>
        <w:ind w:firstLineChars="200" w:firstLine="480"/>
        <w:rPr>
          <w:rFonts w:asciiTheme="minorEastAsia" w:hAnsiTheme="minorEastAsia" w:cs="Times New Roman"/>
          <w:sz w:val="24"/>
          <w:szCs w:val="24"/>
        </w:rPr>
      </w:pPr>
      <w:r>
        <w:rPr>
          <w:rFonts w:asciiTheme="minorEastAsia" w:hAnsiTheme="minorEastAsia" w:cs="Times New Roman" w:hint="eastAsia"/>
          <w:sz w:val="24"/>
          <w:szCs w:val="24"/>
        </w:rPr>
        <w:t>4</w:t>
      </w:r>
      <w:r w:rsidR="006C118E" w:rsidRPr="006C118E">
        <w:rPr>
          <w:rFonts w:asciiTheme="minorEastAsia" w:hAnsiTheme="minorEastAsia" w:cs="Times New Roman" w:hint="eastAsia"/>
          <w:sz w:val="24"/>
          <w:szCs w:val="24"/>
        </w:rPr>
        <w:t>、</w:t>
      </w:r>
      <w:r>
        <w:rPr>
          <w:rFonts w:asciiTheme="minorEastAsia" w:hAnsiTheme="minorEastAsia" w:cs="Times New Roman" w:hint="eastAsia"/>
          <w:sz w:val="24"/>
          <w:szCs w:val="24"/>
        </w:rPr>
        <w:t>外宣</w:t>
      </w:r>
      <w:r w:rsidR="006C118E" w:rsidRPr="006C118E">
        <w:rPr>
          <w:rFonts w:asciiTheme="minorEastAsia" w:hAnsiTheme="minorEastAsia" w:cs="Times New Roman"/>
          <w:sz w:val="24"/>
          <w:szCs w:val="24"/>
        </w:rPr>
        <w:t>部</w:t>
      </w:r>
      <w:r w:rsidR="006C118E" w:rsidRPr="006C118E">
        <w:rPr>
          <w:rFonts w:asciiTheme="minorEastAsia" w:hAnsiTheme="minorEastAsia" w:cs="Times New Roman" w:hint="eastAsia"/>
          <w:sz w:val="24"/>
          <w:szCs w:val="24"/>
        </w:rPr>
        <w:t>——记美好生活、展良好形象</w:t>
      </w:r>
    </w:p>
    <w:p w:rsidR="006C118E" w:rsidRPr="006C118E" w:rsidRDefault="006C118E" w:rsidP="006C118E">
      <w:pPr>
        <w:spacing w:line="360" w:lineRule="auto"/>
        <w:ind w:firstLineChars="200" w:firstLine="480"/>
        <w:rPr>
          <w:rFonts w:asciiTheme="minorEastAsia" w:hAnsiTheme="minorEastAsia" w:cs="Times New Roman"/>
          <w:sz w:val="24"/>
          <w:szCs w:val="24"/>
        </w:rPr>
      </w:pPr>
      <w:r w:rsidRPr="006C118E">
        <w:rPr>
          <w:rFonts w:asciiTheme="minorEastAsia" w:hAnsiTheme="minorEastAsia" w:cs="Times New Roman" w:hint="eastAsia"/>
          <w:sz w:val="24"/>
          <w:szCs w:val="24"/>
        </w:rPr>
        <w:t>作为研究生会活动与形象展示的“窗口”，宣传部</w:t>
      </w:r>
      <w:r w:rsidRPr="006C118E">
        <w:rPr>
          <w:rFonts w:asciiTheme="minorEastAsia" w:hAnsiTheme="minorEastAsia" w:cs="Times New Roman"/>
          <w:sz w:val="24"/>
          <w:szCs w:val="24"/>
        </w:rPr>
        <w:t>职责是</w:t>
      </w:r>
      <w:r w:rsidRPr="006C118E">
        <w:rPr>
          <w:rFonts w:asciiTheme="minorEastAsia" w:hAnsiTheme="minorEastAsia" w:cs="Times New Roman" w:hint="eastAsia"/>
          <w:sz w:val="24"/>
          <w:szCs w:val="24"/>
        </w:rPr>
        <w:t>借助诸如微博、人人网、宣传</w:t>
      </w:r>
      <w:r w:rsidRPr="006C118E">
        <w:rPr>
          <w:rFonts w:asciiTheme="minorEastAsia" w:hAnsiTheme="minorEastAsia" w:cs="Times New Roman"/>
          <w:sz w:val="24"/>
          <w:szCs w:val="24"/>
        </w:rPr>
        <w:t>海报、展板</w:t>
      </w:r>
      <w:r w:rsidRPr="006C118E">
        <w:rPr>
          <w:rFonts w:asciiTheme="minorEastAsia" w:hAnsiTheme="minorEastAsia" w:cs="Times New Roman" w:hint="eastAsia"/>
          <w:sz w:val="24"/>
          <w:szCs w:val="24"/>
        </w:rPr>
        <w:t>及条幅等媒介来宣传研会活动，吸引</w:t>
      </w:r>
      <w:r w:rsidRPr="006C118E">
        <w:rPr>
          <w:rFonts w:asciiTheme="minorEastAsia" w:hAnsiTheme="minorEastAsia" w:cs="Times New Roman"/>
          <w:sz w:val="24"/>
          <w:szCs w:val="24"/>
        </w:rPr>
        <w:t>更多的同学参与</w:t>
      </w:r>
      <w:r w:rsidRPr="006C118E">
        <w:rPr>
          <w:rFonts w:asciiTheme="minorEastAsia" w:hAnsiTheme="minorEastAsia" w:cs="Times New Roman" w:hint="eastAsia"/>
          <w:sz w:val="24"/>
          <w:szCs w:val="24"/>
        </w:rPr>
        <w:t>研究生会组织的</w:t>
      </w:r>
      <w:r w:rsidRPr="006C118E">
        <w:rPr>
          <w:rFonts w:asciiTheme="minorEastAsia" w:hAnsiTheme="minorEastAsia" w:cs="Times New Roman"/>
          <w:sz w:val="24"/>
          <w:szCs w:val="24"/>
        </w:rPr>
        <w:t>活动</w:t>
      </w:r>
      <w:r w:rsidRPr="006C118E">
        <w:rPr>
          <w:rFonts w:asciiTheme="minorEastAsia" w:hAnsiTheme="minorEastAsia" w:cs="Times New Roman" w:hint="eastAsia"/>
          <w:sz w:val="24"/>
          <w:szCs w:val="24"/>
        </w:rPr>
        <w:t>中。通过此举</w:t>
      </w:r>
      <w:r w:rsidRPr="006C118E">
        <w:rPr>
          <w:rFonts w:asciiTheme="minorEastAsia" w:hAnsiTheme="minorEastAsia" w:cs="Times New Roman"/>
          <w:sz w:val="24"/>
          <w:szCs w:val="24"/>
        </w:rPr>
        <w:t>充分展示</w:t>
      </w:r>
      <w:r w:rsidRPr="006C118E">
        <w:rPr>
          <w:rFonts w:asciiTheme="minorEastAsia" w:hAnsiTheme="minorEastAsia" w:cs="Times New Roman" w:hint="eastAsia"/>
          <w:sz w:val="24"/>
          <w:szCs w:val="24"/>
        </w:rPr>
        <w:t>研</w:t>
      </w:r>
      <w:r w:rsidRPr="006C118E">
        <w:rPr>
          <w:rFonts w:asciiTheme="minorEastAsia" w:hAnsiTheme="minorEastAsia" w:cs="Times New Roman"/>
          <w:sz w:val="24"/>
          <w:szCs w:val="24"/>
        </w:rPr>
        <w:t>会风采，树立</w:t>
      </w:r>
      <w:r w:rsidRPr="006C118E">
        <w:rPr>
          <w:rFonts w:asciiTheme="minorEastAsia" w:hAnsiTheme="minorEastAsia" w:cs="Times New Roman" w:hint="eastAsia"/>
          <w:sz w:val="24"/>
          <w:szCs w:val="24"/>
        </w:rPr>
        <w:t>研究生</w:t>
      </w:r>
      <w:r w:rsidRPr="006C118E">
        <w:rPr>
          <w:rFonts w:asciiTheme="minorEastAsia" w:hAnsiTheme="minorEastAsia" w:cs="Times New Roman"/>
          <w:sz w:val="24"/>
          <w:szCs w:val="24"/>
        </w:rPr>
        <w:t>会在师生中的良好形象</w:t>
      </w:r>
      <w:r w:rsidRPr="006C118E">
        <w:rPr>
          <w:rFonts w:asciiTheme="minorEastAsia" w:hAnsiTheme="minorEastAsia" w:cs="Times New Roman" w:hint="eastAsia"/>
          <w:sz w:val="24"/>
          <w:szCs w:val="24"/>
        </w:rPr>
        <w:t>。</w:t>
      </w:r>
      <w:r w:rsidR="00080112">
        <w:rPr>
          <w:rFonts w:asciiTheme="minorEastAsia" w:hAnsiTheme="minorEastAsia" w:cs="Times New Roman" w:hint="eastAsia"/>
          <w:sz w:val="24"/>
          <w:szCs w:val="24"/>
        </w:rPr>
        <w:t>同时，外宣部还兼具对外联络适宜，是研究生会乃至整个学院对外联络的重要窗口。</w:t>
      </w:r>
    </w:p>
    <w:p w:rsidR="006C118E" w:rsidRPr="00080112" w:rsidRDefault="00080112" w:rsidP="00080112">
      <w:pPr>
        <w:widowControl/>
        <w:spacing w:line="360" w:lineRule="auto"/>
        <w:ind w:firstLineChars="200" w:firstLine="480"/>
        <w:jc w:val="left"/>
        <w:rPr>
          <w:rFonts w:asciiTheme="minorEastAsia" w:hAnsiTheme="minorEastAsia" w:cs="Times New Roman"/>
          <w:sz w:val="24"/>
          <w:szCs w:val="24"/>
        </w:rPr>
      </w:pPr>
      <w:r>
        <w:rPr>
          <w:rFonts w:asciiTheme="minorEastAsia" w:hAnsiTheme="minorEastAsia" w:cs="Times New Roman" w:hint="eastAsia"/>
          <w:sz w:val="24"/>
          <w:szCs w:val="24"/>
        </w:rPr>
        <w:t>5、文体</w:t>
      </w:r>
      <w:r w:rsidR="006C118E" w:rsidRPr="00080112">
        <w:rPr>
          <w:rFonts w:asciiTheme="minorEastAsia" w:hAnsiTheme="minorEastAsia" w:cs="Times New Roman" w:hint="eastAsia"/>
          <w:sz w:val="24"/>
          <w:szCs w:val="24"/>
        </w:rPr>
        <w:t>部——</w:t>
      </w:r>
      <w:r w:rsidR="00C916D4">
        <w:rPr>
          <w:rFonts w:asciiTheme="minorEastAsia" w:hAnsiTheme="minorEastAsia" w:cs="宋体" w:hint="eastAsia"/>
          <w:sz w:val="24"/>
          <w:szCs w:val="24"/>
        </w:rPr>
        <w:t>陶冶性情、能文能武</w:t>
      </w:r>
    </w:p>
    <w:p w:rsidR="006C118E" w:rsidRDefault="00080112" w:rsidP="006C118E">
      <w:pPr>
        <w:spacing w:line="360" w:lineRule="auto"/>
        <w:ind w:firstLineChars="200" w:firstLine="480"/>
        <w:rPr>
          <w:rFonts w:asciiTheme="minorEastAsia" w:hAnsiTheme="minorEastAsia" w:cs="宋体"/>
          <w:sz w:val="24"/>
          <w:szCs w:val="24"/>
        </w:rPr>
      </w:pPr>
      <w:r>
        <w:rPr>
          <w:rFonts w:asciiTheme="minorEastAsia" w:hAnsiTheme="minorEastAsia" w:cs="宋体" w:hint="eastAsia"/>
          <w:bCs/>
          <w:sz w:val="24"/>
          <w:szCs w:val="24"/>
        </w:rPr>
        <w:t>文体</w:t>
      </w:r>
      <w:r w:rsidR="006C118E" w:rsidRPr="006C118E">
        <w:rPr>
          <w:rFonts w:asciiTheme="minorEastAsia" w:hAnsiTheme="minorEastAsia" w:cs="宋体" w:hint="eastAsia"/>
          <w:bCs/>
          <w:sz w:val="24"/>
          <w:szCs w:val="24"/>
        </w:rPr>
        <w:t>部</w:t>
      </w:r>
      <w:r w:rsidR="006C118E" w:rsidRPr="006C118E">
        <w:rPr>
          <w:rFonts w:asciiTheme="minorEastAsia" w:hAnsiTheme="minorEastAsia" w:cs="宋体" w:hint="eastAsia"/>
          <w:sz w:val="24"/>
          <w:szCs w:val="24"/>
        </w:rPr>
        <w:t>是研究生会组织研究生群体开展文艺</w:t>
      </w:r>
      <w:r>
        <w:rPr>
          <w:rFonts w:asciiTheme="minorEastAsia" w:hAnsiTheme="minorEastAsia" w:cs="宋体" w:hint="eastAsia"/>
          <w:sz w:val="24"/>
          <w:szCs w:val="24"/>
        </w:rPr>
        <w:t>、体育</w:t>
      </w:r>
      <w:r w:rsidR="006C118E" w:rsidRPr="006C118E">
        <w:rPr>
          <w:rFonts w:asciiTheme="minorEastAsia" w:hAnsiTheme="minorEastAsia" w:cs="宋体" w:hint="eastAsia"/>
          <w:sz w:val="24"/>
          <w:szCs w:val="24"/>
        </w:rPr>
        <w:t>活动的机构。该部主要负责组织</w:t>
      </w:r>
      <w:r>
        <w:rPr>
          <w:rFonts w:asciiTheme="minorEastAsia" w:hAnsiTheme="minorEastAsia" w:cs="Times New Roman" w:hint="eastAsia"/>
          <w:sz w:val="24"/>
          <w:szCs w:val="24"/>
        </w:rPr>
        <w:t>研究生参加各类文体</w:t>
      </w:r>
      <w:r w:rsidR="006C118E" w:rsidRPr="006C118E">
        <w:rPr>
          <w:rFonts w:asciiTheme="minorEastAsia" w:hAnsiTheme="minorEastAsia" w:cs="Times New Roman" w:hint="eastAsia"/>
          <w:sz w:val="24"/>
          <w:szCs w:val="24"/>
        </w:rPr>
        <w:t>活动</w:t>
      </w:r>
      <w:r>
        <w:rPr>
          <w:rFonts w:asciiTheme="minorEastAsia" w:hAnsiTheme="minorEastAsia" w:cs="Times New Roman" w:hint="eastAsia"/>
          <w:sz w:val="24"/>
          <w:szCs w:val="24"/>
        </w:rPr>
        <w:t>，</w:t>
      </w:r>
      <w:r w:rsidR="006C118E" w:rsidRPr="006C118E">
        <w:rPr>
          <w:rFonts w:asciiTheme="minorEastAsia" w:hAnsiTheme="minorEastAsia" w:cs="Times New Roman" w:hint="eastAsia"/>
          <w:sz w:val="24"/>
          <w:szCs w:val="24"/>
        </w:rPr>
        <w:t>希冀借此类活动让研究生同学们在繁重的科研工作之余，能张扬个性放松心情，</w:t>
      </w:r>
      <w:r>
        <w:rPr>
          <w:rFonts w:asciiTheme="minorEastAsia" w:hAnsiTheme="minorEastAsia" w:cs="Times New Roman" w:hint="eastAsia"/>
          <w:sz w:val="24"/>
          <w:szCs w:val="24"/>
        </w:rPr>
        <w:t>促进研究生的身心健康，</w:t>
      </w:r>
      <w:r w:rsidR="006C118E" w:rsidRPr="006C118E">
        <w:rPr>
          <w:rFonts w:asciiTheme="minorEastAsia" w:hAnsiTheme="minorEastAsia" w:cs="Times New Roman" w:hint="eastAsia"/>
          <w:sz w:val="24"/>
          <w:szCs w:val="24"/>
        </w:rPr>
        <w:t>让研究生生活丰富多彩。</w:t>
      </w:r>
      <w:r>
        <w:rPr>
          <w:rFonts w:asciiTheme="minorEastAsia" w:hAnsiTheme="minorEastAsia" w:cs="宋体" w:hint="eastAsia"/>
          <w:sz w:val="24"/>
          <w:szCs w:val="24"/>
        </w:rPr>
        <w:t>此外，文体部还肩负着与院团委、学生</w:t>
      </w:r>
      <w:r w:rsidR="00FD78EF">
        <w:rPr>
          <w:rFonts w:asciiTheme="minorEastAsia" w:hAnsiTheme="minorEastAsia" w:cs="宋体" w:hint="eastAsia"/>
          <w:sz w:val="24"/>
          <w:szCs w:val="24"/>
        </w:rPr>
        <w:t>会共同筹办学院的大型文体活动的职责，如参与组织新生迎新晚会、</w:t>
      </w:r>
      <w:r>
        <w:rPr>
          <w:rFonts w:asciiTheme="minorEastAsia" w:hAnsiTheme="minorEastAsia" w:cs="宋体" w:hint="eastAsia"/>
          <w:sz w:val="24"/>
          <w:szCs w:val="24"/>
        </w:rPr>
        <w:t>ENBA篮球赛等。</w:t>
      </w:r>
    </w:p>
    <w:p w:rsidR="001C1018" w:rsidRPr="001C1018" w:rsidRDefault="001C1018" w:rsidP="001C1018">
      <w:pPr>
        <w:spacing w:line="360" w:lineRule="auto"/>
        <w:ind w:firstLineChars="200" w:firstLine="480"/>
        <w:rPr>
          <w:rFonts w:ascii="Times New Roman" w:eastAsia="宋体" w:hAnsi="Times New Roman" w:cs="Times New Roman"/>
          <w:sz w:val="24"/>
          <w:szCs w:val="24"/>
        </w:rPr>
      </w:pPr>
      <w:r w:rsidRPr="001C1018">
        <w:rPr>
          <w:rFonts w:ascii="Times New Roman" w:eastAsia="宋体" w:hAnsi="Times New Roman" w:cs="Times New Roman"/>
          <w:sz w:val="24"/>
          <w:szCs w:val="24"/>
        </w:rPr>
        <w:t>6</w:t>
      </w:r>
      <w:r w:rsidRPr="001C1018">
        <w:rPr>
          <w:rFonts w:ascii="Times New Roman" w:eastAsia="宋体" w:hAnsi="宋体" w:cs="Times New Roman"/>
          <w:sz w:val="24"/>
          <w:szCs w:val="24"/>
        </w:rPr>
        <w:t>、顾问组</w:t>
      </w:r>
      <w:r w:rsidRPr="001C1018">
        <w:rPr>
          <w:rFonts w:ascii="Times New Roman" w:eastAsia="宋体" w:hAnsi="Times New Roman" w:cs="Times New Roman"/>
          <w:sz w:val="24"/>
          <w:szCs w:val="24"/>
        </w:rPr>
        <w:t>——</w:t>
      </w:r>
      <w:r w:rsidRPr="001C1018">
        <w:rPr>
          <w:rFonts w:ascii="Times New Roman" w:eastAsia="宋体" w:hAnsi="宋体" w:cs="Times New Roman"/>
          <w:sz w:val="24"/>
          <w:szCs w:val="24"/>
        </w:rPr>
        <w:t>心系研会、发挥余力</w:t>
      </w:r>
      <w:r w:rsidRPr="001C1018">
        <w:rPr>
          <w:rFonts w:ascii="Times New Roman" w:eastAsia="宋体" w:hAnsi="Times New Roman" w:cs="Times New Roman"/>
          <w:sz w:val="24"/>
          <w:szCs w:val="24"/>
        </w:rPr>
        <w:t xml:space="preserve"> </w:t>
      </w:r>
    </w:p>
    <w:p w:rsidR="001C1018" w:rsidRPr="001C1018" w:rsidRDefault="001C1018" w:rsidP="001C1018">
      <w:pPr>
        <w:spacing w:line="360" w:lineRule="auto"/>
        <w:rPr>
          <w:rFonts w:asciiTheme="minorEastAsia" w:hAnsiTheme="minorEastAsia" w:cs="Times New Roman"/>
          <w:szCs w:val="21"/>
        </w:rPr>
      </w:pPr>
      <w:r w:rsidRPr="001C1018">
        <w:rPr>
          <w:rFonts w:ascii="Times New Roman" w:eastAsia="宋体" w:hAnsi="Times New Roman" w:cs="Times New Roman"/>
          <w:sz w:val="24"/>
          <w:szCs w:val="24"/>
        </w:rPr>
        <w:tab/>
      </w:r>
      <w:r w:rsidRPr="001C1018">
        <w:rPr>
          <w:rFonts w:ascii="Times New Roman" w:eastAsia="宋体" w:hAnsi="宋体" w:cs="Times New Roman"/>
          <w:sz w:val="24"/>
          <w:szCs w:val="24"/>
        </w:rPr>
        <w:t>顾问组由研二研三研会成员构成，他们因科研任务繁重、面临毕业等因素影响从岗位上卸任，但在活动开展、技术支持</w:t>
      </w:r>
      <w:r>
        <w:rPr>
          <w:rFonts w:ascii="Times New Roman" w:eastAsia="宋体" w:hAnsi="宋体" w:cs="Times New Roman"/>
          <w:sz w:val="24"/>
          <w:szCs w:val="24"/>
        </w:rPr>
        <w:t>方面具有丰富经验，也关心研会发展。故作为外聘人员</w:t>
      </w:r>
      <w:r>
        <w:rPr>
          <w:rFonts w:ascii="Times New Roman" w:eastAsia="宋体" w:hAnsi="宋体" w:cs="Times New Roman" w:hint="eastAsia"/>
          <w:sz w:val="24"/>
          <w:szCs w:val="24"/>
        </w:rPr>
        <w:t>，</w:t>
      </w:r>
      <w:r w:rsidRPr="001C1018">
        <w:rPr>
          <w:rFonts w:ascii="Times New Roman" w:eastAsia="宋体" w:hAnsi="宋体" w:cs="Times New Roman"/>
          <w:sz w:val="24"/>
          <w:szCs w:val="24"/>
        </w:rPr>
        <w:t>为研会活动开展提供指导。</w:t>
      </w:r>
      <w:r w:rsidRPr="006A78A4">
        <w:rPr>
          <w:rFonts w:asciiTheme="minorEastAsia" w:hAnsiTheme="minorEastAsia" w:cs="Times New Roman" w:hint="eastAsia"/>
          <w:szCs w:val="21"/>
        </w:rPr>
        <w:t xml:space="preserve"> </w:t>
      </w:r>
    </w:p>
    <w:p w:rsidR="006C118E" w:rsidRPr="001C1018" w:rsidRDefault="001C1018" w:rsidP="001C1018">
      <w:pPr>
        <w:spacing w:line="360" w:lineRule="auto"/>
        <w:ind w:firstLineChars="200" w:firstLine="482"/>
        <w:rPr>
          <w:rFonts w:ascii="宋体" w:eastAsia="宋体" w:hAnsi="宋体"/>
          <w:b/>
          <w:sz w:val="24"/>
          <w:szCs w:val="24"/>
        </w:rPr>
      </w:pPr>
      <w:r w:rsidRPr="001C1018">
        <w:rPr>
          <w:rFonts w:ascii="宋体" w:eastAsia="宋体" w:hAnsi="宋体" w:hint="eastAsia"/>
          <w:b/>
          <w:sz w:val="24"/>
          <w:szCs w:val="24"/>
        </w:rPr>
        <w:t>（二）统一发展思想</w:t>
      </w:r>
    </w:p>
    <w:p w:rsidR="001C1018" w:rsidRDefault="001C1018" w:rsidP="001C1018">
      <w:pPr>
        <w:spacing w:line="360" w:lineRule="auto"/>
        <w:ind w:firstLineChars="200" w:firstLine="480"/>
        <w:rPr>
          <w:rFonts w:ascii="宋体" w:eastAsia="宋体" w:hAnsi="宋体"/>
          <w:sz w:val="24"/>
          <w:szCs w:val="24"/>
        </w:rPr>
      </w:pPr>
      <w:r w:rsidRPr="001C1018">
        <w:rPr>
          <w:rFonts w:ascii="宋体" w:eastAsia="宋体" w:hAnsi="宋体" w:hint="eastAsia"/>
          <w:sz w:val="24"/>
          <w:szCs w:val="24"/>
        </w:rPr>
        <w:t>一个团体的发展，离不开</w:t>
      </w:r>
      <w:r>
        <w:rPr>
          <w:rFonts w:ascii="宋体" w:eastAsia="宋体" w:hAnsi="宋体" w:hint="eastAsia"/>
          <w:sz w:val="24"/>
          <w:szCs w:val="24"/>
        </w:rPr>
        <w:t>一个具有进步意义的指导思想。生态与环境学院研究生会在建立之初就树立了“学术为核心，优化研究生生活”的宗旨，致力于建立一个专业型研究生会团队。确立了“有收获、有作为”的工作目标，“有收获”是指研究生会每一位内部成员在研究生会生活中能有所收获</w:t>
      </w:r>
      <w:r w:rsidR="00344022">
        <w:rPr>
          <w:rFonts w:ascii="宋体" w:eastAsia="宋体" w:hAnsi="宋体" w:hint="eastAsia"/>
          <w:sz w:val="24"/>
          <w:szCs w:val="24"/>
        </w:rPr>
        <w:t>；“有作为”是指对外树立生态与环境研究生后的优良形象，对内能从研究生根本需求出发，切实优</w:t>
      </w:r>
      <w:r w:rsidR="00344022">
        <w:rPr>
          <w:rFonts w:ascii="宋体" w:eastAsia="宋体" w:hAnsi="宋体" w:hint="eastAsia"/>
          <w:sz w:val="24"/>
          <w:szCs w:val="24"/>
        </w:rPr>
        <w:lastRenderedPageBreak/>
        <w:t>化研究生生活。同时，研会还形成了“运作规范，办事高效”的工作风格，尽量减少中间环节，各部门紧密合作，提高工作质量。最后，因为原资环院的拆分，研究生人数相对减少，这就需要研会形成“三院联合为主，各院发展特色为辅”的发展路线，有效的保证学院学生活动高质量的开展。</w:t>
      </w:r>
    </w:p>
    <w:p w:rsidR="00344022" w:rsidRPr="00EC7B03" w:rsidRDefault="00603441" w:rsidP="00EC7B03">
      <w:pPr>
        <w:spacing w:line="360" w:lineRule="auto"/>
        <w:ind w:firstLineChars="200" w:firstLine="562"/>
        <w:rPr>
          <w:rFonts w:ascii="宋体" w:eastAsia="宋体" w:hAnsi="宋体"/>
          <w:b/>
          <w:sz w:val="28"/>
          <w:szCs w:val="28"/>
        </w:rPr>
      </w:pPr>
      <w:r w:rsidRPr="00EC7B03">
        <w:rPr>
          <w:rFonts w:ascii="宋体" w:eastAsia="宋体" w:hAnsi="宋体" w:hint="eastAsia"/>
          <w:b/>
          <w:sz w:val="28"/>
          <w:szCs w:val="28"/>
        </w:rPr>
        <w:t>二、践行工作目标，制定并实施年度发展计划</w:t>
      </w:r>
    </w:p>
    <w:p w:rsidR="00603441" w:rsidRDefault="00603441" w:rsidP="00603441">
      <w:pPr>
        <w:spacing w:line="360" w:lineRule="auto"/>
        <w:ind w:firstLineChars="200" w:firstLine="482"/>
        <w:rPr>
          <w:rFonts w:ascii="宋体" w:eastAsia="宋体" w:hAnsi="宋体"/>
          <w:b/>
          <w:sz w:val="24"/>
          <w:szCs w:val="24"/>
        </w:rPr>
      </w:pPr>
      <w:r>
        <w:rPr>
          <w:rFonts w:ascii="宋体" w:eastAsia="宋体" w:hAnsi="宋体" w:hint="eastAsia"/>
          <w:b/>
          <w:sz w:val="24"/>
          <w:szCs w:val="24"/>
        </w:rPr>
        <w:t>（一）承担学院迎2014届研究生新生工作</w:t>
      </w:r>
    </w:p>
    <w:p w:rsidR="00603441" w:rsidRPr="00603441" w:rsidRDefault="00603441" w:rsidP="00603441">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2014</w:t>
      </w:r>
      <w:r w:rsidRPr="00603441">
        <w:rPr>
          <w:rFonts w:asciiTheme="minorEastAsia" w:hAnsiTheme="minorEastAsia" w:hint="eastAsia"/>
          <w:sz w:val="24"/>
          <w:szCs w:val="24"/>
        </w:rPr>
        <w:t>年9月</w:t>
      </w:r>
      <w:r>
        <w:rPr>
          <w:rFonts w:asciiTheme="minorEastAsia" w:hAnsiTheme="minorEastAsia" w:hint="eastAsia"/>
          <w:sz w:val="24"/>
          <w:szCs w:val="24"/>
        </w:rPr>
        <w:t>6日早晨，生态与环境</w:t>
      </w:r>
      <w:r w:rsidRPr="00603441">
        <w:rPr>
          <w:rFonts w:asciiTheme="minorEastAsia" w:hAnsiTheme="minorEastAsia" w:hint="eastAsia"/>
          <w:sz w:val="24"/>
          <w:szCs w:val="24"/>
        </w:rPr>
        <w:t>学院</w:t>
      </w:r>
      <w:r>
        <w:rPr>
          <w:rFonts w:asciiTheme="minorEastAsia" w:hAnsiTheme="minorEastAsia" w:hint="eastAsia"/>
          <w:sz w:val="24"/>
          <w:szCs w:val="24"/>
        </w:rPr>
        <w:t>2014级研究生报到在资环楼大厅正式拉开序幕。此次新生报到受到学院</w:t>
      </w:r>
      <w:r w:rsidRPr="00603441">
        <w:rPr>
          <w:rFonts w:asciiTheme="minorEastAsia" w:hAnsiTheme="minorEastAsia" w:hint="eastAsia"/>
          <w:sz w:val="24"/>
          <w:szCs w:val="24"/>
        </w:rPr>
        <w:t>辅导员的</w:t>
      </w:r>
      <w:r>
        <w:rPr>
          <w:rFonts w:asciiTheme="minorEastAsia" w:hAnsiTheme="minorEastAsia" w:hint="eastAsia"/>
          <w:sz w:val="24"/>
          <w:szCs w:val="24"/>
        </w:rPr>
        <w:t>高度</w:t>
      </w:r>
      <w:r w:rsidRPr="00603441">
        <w:rPr>
          <w:rFonts w:asciiTheme="minorEastAsia" w:hAnsiTheme="minorEastAsia" w:hint="eastAsia"/>
          <w:sz w:val="24"/>
          <w:szCs w:val="24"/>
        </w:rPr>
        <w:t>重视</w:t>
      </w:r>
      <w:r>
        <w:rPr>
          <w:rFonts w:asciiTheme="minorEastAsia" w:hAnsiTheme="minorEastAsia" w:hint="eastAsia"/>
          <w:sz w:val="24"/>
          <w:szCs w:val="24"/>
        </w:rPr>
        <w:t>，由生环研会统一组织安排，在党支部及各班的紧密配合下，高效有序的展开</w:t>
      </w:r>
      <w:r w:rsidRPr="00603441">
        <w:rPr>
          <w:rFonts w:asciiTheme="minorEastAsia" w:hAnsiTheme="minorEastAsia" w:hint="eastAsia"/>
          <w:sz w:val="24"/>
          <w:szCs w:val="24"/>
        </w:rPr>
        <w:t>。</w:t>
      </w:r>
    </w:p>
    <w:p w:rsidR="00603441" w:rsidRDefault="00603441" w:rsidP="00603441">
      <w:pPr>
        <w:spacing w:line="360" w:lineRule="auto"/>
        <w:ind w:firstLineChars="200" w:firstLine="480"/>
        <w:rPr>
          <w:sz w:val="24"/>
          <w:szCs w:val="24"/>
        </w:rPr>
      </w:pPr>
      <w:r>
        <w:rPr>
          <w:rFonts w:hint="eastAsia"/>
          <w:sz w:val="24"/>
          <w:szCs w:val="24"/>
        </w:rPr>
        <w:t>清晨的阳光下，一张张年轻的脸绽放着异常耀眼的光彩。新生们怀着激动的心情来到资环楼大厅，新同学们</w:t>
      </w:r>
      <w:r w:rsidRPr="00603441">
        <w:rPr>
          <w:rFonts w:hint="eastAsia"/>
          <w:sz w:val="24"/>
          <w:szCs w:val="24"/>
        </w:rPr>
        <w:t>在研会同学的指导下认真地整理着入学材料</w:t>
      </w:r>
      <w:r>
        <w:rPr>
          <w:rFonts w:hint="eastAsia"/>
          <w:sz w:val="24"/>
          <w:szCs w:val="24"/>
        </w:rPr>
        <w:t>。研会同学耐心的为新生解疑答惑，指引新同学尽快熟悉校园，融入华师这个温暖的大家庭。</w:t>
      </w:r>
    </w:p>
    <w:p w:rsidR="00603441" w:rsidRDefault="00603441" w:rsidP="00603441">
      <w:pPr>
        <w:spacing w:line="360" w:lineRule="auto"/>
        <w:ind w:firstLineChars="200" w:firstLine="480"/>
        <w:rPr>
          <w:sz w:val="24"/>
          <w:szCs w:val="24"/>
        </w:rPr>
      </w:pPr>
      <w:r>
        <w:rPr>
          <w:rFonts w:hint="eastAsia"/>
          <w:sz w:val="24"/>
          <w:szCs w:val="24"/>
        </w:rPr>
        <w:t>从晨曦到夕阳，一整天的辛勤工作换来的是生环院</w:t>
      </w:r>
      <w:r>
        <w:rPr>
          <w:rFonts w:hint="eastAsia"/>
          <w:sz w:val="24"/>
          <w:szCs w:val="24"/>
        </w:rPr>
        <w:t>83</w:t>
      </w:r>
      <w:r>
        <w:rPr>
          <w:rFonts w:hint="eastAsia"/>
          <w:sz w:val="24"/>
          <w:szCs w:val="24"/>
        </w:rPr>
        <w:t>名研究生新生顺利入学，这也是第一届生环研会成立以来承担的第一次学院任务，也为整个研究生会的工作顺利拉开序幕。</w:t>
      </w:r>
    </w:p>
    <w:p w:rsidR="00603441" w:rsidRDefault="00603441" w:rsidP="00603441">
      <w:pPr>
        <w:spacing w:line="360" w:lineRule="auto"/>
        <w:ind w:firstLineChars="200" w:firstLine="480"/>
        <w:rPr>
          <w:sz w:val="24"/>
          <w:szCs w:val="24"/>
        </w:rPr>
      </w:pPr>
      <w:r>
        <w:rPr>
          <w:rFonts w:hint="eastAsia"/>
          <w:sz w:val="24"/>
          <w:szCs w:val="24"/>
        </w:rPr>
        <w:t>此外，因生环学院刚刚组建，各机构人力分配方面难免会有不足，在此情况下，生环研会承担了大部分新生入学教育的组织工作，协助辅导员开展新生教育活动，确保新生教育顺利进行。</w:t>
      </w:r>
    </w:p>
    <w:p w:rsidR="00603441" w:rsidRPr="00270C6B" w:rsidRDefault="00603441" w:rsidP="00270C6B">
      <w:pPr>
        <w:spacing w:line="360" w:lineRule="auto"/>
        <w:ind w:firstLineChars="200" w:firstLine="480"/>
        <w:rPr>
          <w:sz w:val="24"/>
          <w:szCs w:val="24"/>
        </w:rPr>
      </w:pPr>
      <w:r>
        <w:rPr>
          <w:rFonts w:hint="eastAsia"/>
          <w:noProof/>
          <w:sz w:val="24"/>
          <w:szCs w:val="24"/>
        </w:rPr>
        <w:drawing>
          <wp:inline distT="0" distB="0" distL="0" distR="0">
            <wp:extent cx="4552950" cy="2876864"/>
            <wp:effectExtent l="19050" t="0" r="0" b="0"/>
            <wp:docPr id="2" name="图片 1" descr="VU77{83ZF4_YQW`_U(RWQ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77{83ZF4_YQW`_U(RWQMO.jpg"/>
                    <pic:cNvPicPr/>
                  </pic:nvPicPr>
                  <pic:blipFill>
                    <a:blip r:embed="rId9"/>
                    <a:stretch>
                      <a:fillRect/>
                    </a:stretch>
                  </pic:blipFill>
                  <pic:spPr>
                    <a:xfrm>
                      <a:off x="0" y="0"/>
                      <a:ext cx="4552950" cy="2876864"/>
                    </a:xfrm>
                    <a:prstGeom prst="rect">
                      <a:avLst/>
                    </a:prstGeom>
                  </pic:spPr>
                </pic:pic>
              </a:graphicData>
            </a:graphic>
          </wp:inline>
        </w:drawing>
      </w:r>
    </w:p>
    <w:p w:rsidR="00603441" w:rsidRDefault="00603441" w:rsidP="00603441">
      <w:pPr>
        <w:spacing w:line="360" w:lineRule="auto"/>
        <w:ind w:firstLineChars="200" w:firstLine="482"/>
        <w:rPr>
          <w:b/>
          <w:sz w:val="24"/>
          <w:szCs w:val="24"/>
        </w:rPr>
      </w:pPr>
      <w:r w:rsidRPr="00603441">
        <w:rPr>
          <w:rFonts w:hint="eastAsia"/>
          <w:b/>
          <w:sz w:val="24"/>
          <w:szCs w:val="24"/>
        </w:rPr>
        <w:lastRenderedPageBreak/>
        <w:t>（二）</w:t>
      </w:r>
      <w:r>
        <w:rPr>
          <w:rFonts w:hint="eastAsia"/>
          <w:b/>
          <w:sz w:val="24"/>
          <w:szCs w:val="24"/>
        </w:rPr>
        <w:t>第一届生态与环境学院研究生会纳新工作</w:t>
      </w:r>
    </w:p>
    <w:p w:rsidR="00603441" w:rsidRPr="00603441" w:rsidRDefault="00603441" w:rsidP="00603441">
      <w:pPr>
        <w:spacing w:line="360" w:lineRule="auto"/>
        <w:ind w:firstLineChars="200" w:firstLine="480"/>
        <w:rPr>
          <w:rFonts w:ascii="宋体" w:eastAsia="宋体" w:hAnsi="宋体"/>
          <w:sz w:val="24"/>
        </w:rPr>
      </w:pPr>
      <w:r w:rsidRPr="00603441">
        <w:rPr>
          <w:rFonts w:ascii="宋体" w:eastAsia="宋体" w:hAnsi="宋体" w:hint="eastAsia"/>
          <w:sz w:val="24"/>
        </w:rPr>
        <w:t>2014年9月15日19:00，生态与环境科学学院研究生会举办了纳新面试大会。此次纳新面向生态与环境学院全体研究生，旨在为研会广招贤才，纳入新鲜血液，为研会发展奠定坚实基础。研究生会指导老师路葵老师也到现场助阵。</w:t>
      </w:r>
    </w:p>
    <w:p w:rsidR="00603441" w:rsidRDefault="00603441" w:rsidP="00603441">
      <w:pPr>
        <w:spacing w:line="360" w:lineRule="auto"/>
        <w:ind w:firstLineChars="200" w:firstLine="480"/>
        <w:rPr>
          <w:rFonts w:ascii="宋体" w:eastAsia="宋体" w:hAnsi="宋体"/>
          <w:sz w:val="24"/>
        </w:rPr>
      </w:pPr>
      <w:r w:rsidRPr="00603441">
        <w:rPr>
          <w:rFonts w:ascii="宋体" w:eastAsia="宋体" w:hAnsi="宋体" w:hint="eastAsia"/>
          <w:sz w:val="24"/>
          <w:szCs w:val="24"/>
        </w:rPr>
        <w:t>在这次纳新大会之前，研究生会为新生们举办了一系列的迎新活动，让新生充分感受到了学院和研会对新生的关照和欢迎。再加上研会的前期宣传，此次面试吸引了一批优秀的研究生同学参加。</w:t>
      </w:r>
      <w:r>
        <w:rPr>
          <w:rFonts w:ascii="宋体" w:eastAsia="宋体" w:hAnsi="宋体" w:hint="eastAsia"/>
          <w:sz w:val="24"/>
          <w:szCs w:val="24"/>
        </w:rPr>
        <w:t>此次面试，共为研会吸纳了11名优秀的研究生同学。</w:t>
      </w:r>
      <w:r w:rsidRPr="00603441">
        <w:rPr>
          <w:rFonts w:ascii="宋体" w:eastAsia="宋体" w:hAnsi="宋体" w:hint="eastAsia"/>
          <w:sz w:val="24"/>
        </w:rPr>
        <w:t>从此次参与面试的同学来看，大家都各有所长，相信同样能为研会增光添彩。本次纳新大会的圆满召开，标志着又一批新鲜血液注入到研究生会这个大家庭中，当越来越多的新生力量融入其中之后，研究生会定会越来越好，愈来愈强大，更好的为生环学院师生服务。</w:t>
      </w:r>
    </w:p>
    <w:p w:rsidR="00603441" w:rsidRDefault="00603441" w:rsidP="00603441">
      <w:pPr>
        <w:spacing w:line="360" w:lineRule="auto"/>
        <w:ind w:firstLineChars="200" w:firstLine="480"/>
        <w:rPr>
          <w:rFonts w:ascii="宋体" w:eastAsia="宋体" w:hAnsi="宋体"/>
          <w:sz w:val="24"/>
        </w:rPr>
      </w:pPr>
    </w:p>
    <w:p w:rsidR="00603441" w:rsidRDefault="00603441" w:rsidP="00603441">
      <w:pPr>
        <w:spacing w:line="360" w:lineRule="auto"/>
        <w:ind w:firstLineChars="200" w:firstLine="480"/>
        <w:rPr>
          <w:rFonts w:ascii="宋体" w:eastAsia="宋体" w:hAnsi="宋体"/>
          <w:sz w:val="24"/>
        </w:rPr>
      </w:pPr>
      <w:r>
        <w:rPr>
          <w:rFonts w:ascii="宋体" w:eastAsia="宋体" w:hAnsi="宋体" w:hint="eastAsia"/>
          <w:noProof/>
          <w:sz w:val="24"/>
        </w:rPr>
        <w:drawing>
          <wp:inline distT="0" distB="0" distL="0" distR="0">
            <wp:extent cx="5048250" cy="3365906"/>
            <wp:effectExtent l="19050" t="0" r="0" b="0"/>
            <wp:docPr id="5" name="图片 4" descr="DSC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98.JPG"/>
                    <pic:cNvPicPr/>
                  </pic:nvPicPr>
                  <pic:blipFill>
                    <a:blip r:embed="rId10" cstate="print"/>
                    <a:stretch>
                      <a:fillRect/>
                    </a:stretch>
                  </pic:blipFill>
                  <pic:spPr>
                    <a:xfrm>
                      <a:off x="0" y="0"/>
                      <a:ext cx="5048250" cy="3365906"/>
                    </a:xfrm>
                    <a:prstGeom prst="rect">
                      <a:avLst/>
                    </a:prstGeom>
                  </pic:spPr>
                </pic:pic>
              </a:graphicData>
            </a:graphic>
          </wp:inline>
        </w:drawing>
      </w:r>
    </w:p>
    <w:p w:rsidR="00603441" w:rsidRPr="00603441" w:rsidRDefault="00603441" w:rsidP="00603441">
      <w:pPr>
        <w:spacing w:line="360" w:lineRule="auto"/>
        <w:ind w:firstLineChars="200" w:firstLine="480"/>
        <w:rPr>
          <w:rFonts w:ascii="宋体" w:eastAsia="宋体" w:hAnsi="宋体"/>
          <w:sz w:val="24"/>
        </w:rPr>
      </w:pPr>
      <w:r w:rsidRPr="00603441">
        <w:rPr>
          <w:rFonts w:ascii="宋体" w:eastAsia="宋体" w:hAnsi="宋体" w:hint="eastAsia"/>
          <w:noProof/>
          <w:sz w:val="24"/>
        </w:rPr>
        <w:lastRenderedPageBreak/>
        <w:drawing>
          <wp:inline distT="0" distB="0" distL="0" distR="0">
            <wp:extent cx="5042879" cy="3362325"/>
            <wp:effectExtent l="19050" t="0" r="5371" b="0"/>
            <wp:docPr id="7" name="图片 5" descr="DSC_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6.JPG"/>
                    <pic:cNvPicPr/>
                  </pic:nvPicPr>
                  <pic:blipFill>
                    <a:blip r:embed="rId11" cstate="print"/>
                    <a:stretch>
                      <a:fillRect/>
                    </a:stretch>
                  </pic:blipFill>
                  <pic:spPr>
                    <a:xfrm>
                      <a:off x="0" y="0"/>
                      <a:ext cx="5046221" cy="3364553"/>
                    </a:xfrm>
                    <a:prstGeom prst="rect">
                      <a:avLst/>
                    </a:prstGeom>
                  </pic:spPr>
                </pic:pic>
              </a:graphicData>
            </a:graphic>
          </wp:inline>
        </w:drawing>
      </w:r>
    </w:p>
    <w:p w:rsidR="00603441" w:rsidRPr="00603441" w:rsidRDefault="00603441" w:rsidP="00603441">
      <w:pPr>
        <w:spacing w:line="360" w:lineRule="auto"/>
        <w:ind w:firstLineChars="200" w:firstLine="422"/>
        <w:jc w:val="center"/>
        <w:rPr>
          <w:rFonts w:ascii="宋体" w:eastAsia="宋体" w:hAnsi="宋体"/>
          <w:b/>
          <w:szCs w:val="21"/>
        </w:rPr>
      </w:pPr>
    </w:p>
    <w:p w:rsidR="00603441" w:rsidRDefault="00603441" w:rsidP="00603441">
      <w:pPr>
        <w:spacing w:line="360" w:lineRule="auto"/>
        <w:ind w:firstLineChars="200" w:firstLine="482"/>
        <w:rPr>
          <w:rFonts w:ascii="宋体" w:eastAsia="宋体" w:hAnsi="宋体"/>
          <w:b/>
          <w:sz w:val="24"/>
          <w:szCs w:val="24"/>
        </w:rPr>
      </w:pPr>
      <w:r>
        <w:rPr>
          <w:rFonts w:ascii="宋体" w:eastAsia="宋体" w:hAnsi="宋体" w:hint="eastAsia"/>
          <w:b/>
          <w:noProof/>
          <w:sz w:val="24"/>
          <w:szCs w:val="24"/>
        </w:rPr>
        <w:drawing>
          <wp:inline distT="0" distB="0" distL="0" distR="0">
            <wp:extent cx="5124450" cy="3843646"/>
            <wp:effectExtent l="19050" t="0" r="0" b="0"/>
            <wp:docPr id="8" name="图片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5128566" cy="3846733"/>
                    </a:xfrm>
                    <a:prstGeom prst="rect">
                      <a:avLst/>
                    </a:prstGeom>
                  </pic:spPr>
                </pic:pic>
              </a:graphicData>
            </a:graphic>
          </wp:inline>
        </w:drawing>
      </w:r>
    </w:p>
    <w:p w:rsidR="00603441" w:rsidRPr="00603441" w:rsidRDefault="00603441" w:rsidP="00603441">
      <w:pPr>
        <w:spacing w:line="360" w:lineRule="auto"/>
        <w:ind w:firstLineChars="200" w:firstLine="422"/>
        <w:jc w:val="center"/>
        <w:rPr>
          <w:rFonts w:ascii="宋体" w:eastAsia="宋体" w:hAnsi="宋体"/>
          <w:b/>
          <w:szCs w:val="21"/>
        </w:rPr>
      </w:pPr>
      <w:r w:rsidRPr="00603441">
        <w:rPr>
          <w:rFonts w:ascii="宋体" w:eastAsia="宋体" w:hAnsi="宋体" w:hint="eastAsia"/>
          <w:b/>
          <w:szCs w:val="21"/>
        </w:rPr>
        <w:t>（生环学院研究生会宣传手册）</w:t>
      </w:r>
    </w:p>
    <w:p w:rsidR="00603441" w:rsidRDefault="00603441" w:rsidP="00603441">
      <w:pPr>
        <w:spacing w:line="360" w:lineRule="auto"/>
        <w:ind w:firstLineChars="200" w:firstLine="482"/>
        <w:rPr>
          <w:rFonts w:ascii="宋体" w:eastAsia="宋体" w:hAnsi="宋体"/>
          <w:b/>
          <w:sz w:val="24"/>
          <w:szCs w:val="24"/>
        </w:rPr>
      </w:pPr>
    </w:p>
    <w:p w:rsidR="00C43B3C" w:rsidRDefault="00C43B3C" w:rsidP="00603441">
      <w:pPr>
        <w:spacing w:line="360" w:lineRule="auto"/>
        <w:ind w:firstLineChars="200" w:firstLine="482"/>
        <w:rPr>
          <w:rFonts w:ascii="宋体" w:eastAsia="宋体" w:hAnsi="宋体"/>
          <w:b/>
          <w:sz w:val="24"/>
          <w:szCs w:val="24"/>
        </w:rPr>
      </w:pPr>
    </w:p>
    <w:p w:rsidR="00C43B3C" w:rsidRDefault="00C43B3C" w:rsidP="00603441">
      <w:pPr>
        <w:spacing w:line="360" w:lineRule="auto"/>
        <w:ind w:firstLineChars="200" w:firstLine="482"/>
        <w:rPr>
          <w:rFonts w:ascii="宋体" w:eastAsia="宋体" w:hAnsi="宋体"/>
          <w:b/>
          <w:sz w:val="24"/>
          <w:szCs w:val="24"/>
        </w:rPr>
      </w:pPr>
    </w:p>
    <w:p w:rsidR="00603441" w:rsidRDefault="00603441" w:rsidP="00603441">
      <w:pPr>
        <w:spacing w:line="360" w:lineRule="auto"/>
        <w:ind w:firstLineChars="200" w:firstLine="482"/>
        <w:rPr>
          <w:b/>
          <w:sz w:val="24"/>
          <w:szCs w:val="24"/>
        </w:rPr>
      </w:pPr>
      <w:r>
        <w:rPr>
          <w:rFonts w:ascii="宋体" w:eastAsia="宋体" w:hAnsi="宋体" w:hint="eastAsia"/>
          <w:b/>
          <w:sz w:val="24"/>
          <w:szCs w:val="24"/>
        </w:rPr>
        <w:lastRenderedPageBreak/>
        <w:t>（三）</w:t>
      </w:r>
      <w:r>
        <w:rPr>
          <w:rFonts w:hint="eastAsia"/>
          <w:b/>
          <w:sz w:val="24"/>
          <w:szCs w:val="24"/>
        </w:rPr>
        <w:t>第一届生态与环境学院研究生会第一次全体会议圆满召开</w:t>
      </w:r>
    </w:p>
    <w:p w:rsidR="00603441" w:rsidRPr="00603441" w:rsidRDefault="00603441" w:rsidP="00603441">
      <w:pPr>
        <w:spacing w:line="360" w:lineRule="auto"/>
        <w:ind w:firstLineChars="200" w:firstLine="480"/>
        <w:rPr>
          <w:rFonts w:ascii="宋体" w:eastAsia="宋体" w:hAnsi="宋体" w:cs="Times New Roman"/>
          <w:sz w:val="24"/>
        </w:rPr>
      </w:pPr>
      <w:smartTag w:uri="urn:schemas-microsoft-com:office:smarttags" w:element="chsdate">
        <w:smartTagPr>
          <w:attr w:name="Year" w:val="2014"/>
          <w:attr w:name="Month" w:val="9"/>
          <w:attr w:name="Day" w:val="19"/>
          <w:attr w:name="IsLunarDate" w:val="False"/>
          <w:attr w:name="IsROCDate" w:val="False"/>
        </w:smartTagPr>
        <w:r w:rsidRPr="00603441">
          <w:rPr>
            <w:rFonts w:ascii="宋体" w:eastAsia="宋体" w:hAnsi="宋体" w:cs="Times New Roman" w:hint="eastAsia"/>
            <w:sz w:val="24"/>
          </w:rPr>
          <w:t>2014年9月19日</w:t>
        </w:r>
      </w:smartTag>
      <w:r w:rsidRPr="00603441">
        <w:rPr>
          <w:rFonts w:ascii="宋体" w:eastAsia="宋体" w:hAnsi="宋体" w:cs="Times New Roman" w:hint="eastAsia"/>
          <w:sz w:val="24"/>
        </w:rPr>
        <w:t>晚7点生态与环境科学学院研究生会召开了第一次全体会议，本次会议主要内容是欢迎研会新成员的加入以及商讨研会重要活动。这次会议也标志着生态与环境科学学院研究生会正式成立。</w:t>
      </w:r>
    </w:p>
    <w:p w:rsidR="00603441" w:rsidRPr="00A53E5A" w:rsidRDefault="00603441" w:rsidP="00A53E5A">
      <w:pPr>
        <w:spacing w:line="360" w:lineRule="auto"/>
        <w:ind w:firstLineChars="200" w:firstLine="480"/>
        <w:rPr>
          <w:rFonts w:ascii="宋体" w:eastAsia="宋体" w:hAnsi="宋体"/>
          <w:sz w:val="24"/>
        </w:rPr>
      </w:pPr>
      <w:r w:rsidRPr="00603441">
        <w:rPr>
          <w:rFonts w:ascii="宋体" w:eastAsia="宋体" w:hAnsi="宋体" w:cs="Times New Roman" w:hint="eastAsia"/>
          <w:sz w:val="24"/>
        </w:rPr>
        <w:t>本次会议上，每位研会成员达成了一个共识，那就是——研会是一个大家庭，每个部门并不是孤立存在的个体，它们是相互存在的，互帮互助是一个集体相亲相爱的表现，生态与环境科学学院研会要完成承前继后的使命，其根本之源是各部门的通力合作和各部员的携手共进</w:t>
      </w:r>
      <w:r w:rsidR="00A53E5A">
        <w:rPr>
          <w:rFonts w:ascii="宋体" w:eastAsia="宋体" w:hAnsi="宋体" w:cs="Times New Roman" w:hint="eastAsia"/>
          <w:sz w:val="24"/>
        </w:rPr>
        <w:t>。</w:t>
      </w:r>
    </w:p>
    <w:p w:rsidR="00603441" w:rsidRDefault="00603441" w:rsidP="00603441">
      <w:pPr>
        <w:spacing w:line="360" w:lineRule="auto"/>
        <w:ind w:firstLineChars="200" w:firstLine="482"/>
        <w:rPr>
          <w:rFonts w:ascii="宋体" w:eastAsia="宋体" w:hAnsi="宋体"/>
          <w:b/>
          <w:sz w:val="24"/>
          <w:szCs w:val="24"/>
        </w:rPr>
      </w:pPr>
      <w:r>
        <w:rPr>
          <w:rFonts w:ascii="宋体" w:eastAsia="宋体" w:hAnsi="宋体" w:hint="eastAsia"/>
          <w:b/>
          <w:noProof/>
          <w:sz w:val="24"/>
          <w:szCs w:val="24"/>
        </w:rPr>
        <w:drawing>
          <wp:inline distT="0" distB="0" distL="0" distR="0">
            <wp:extent cx="5274310" cy="3516630"/>
            <wp:effectExtent l="19050" t="0" r="2540" b="0"/>
            <wp:docPr id="10" name="图片 9" descr="DSC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80.JPG"/>
                    <pic:cNvPicPr/>
                  </pic:nvPicPr>
                  <pic:blipFill>
                    <a:blip r:embed="rId13" cstate="print"/>
                    <a:stretch>
                      <a:fillRect/>
                    </a:stretch>
                  </pic:blipFill>
                  <pic:spPr>
                    <a:xfrm>
                      <a:off x="0" y="0"/>
                      <a:ext cx="5274310" cy="3514725"/>
                    </a:xfrm>
                    <a:prstGeom prst="rect">
                      <a:avLst/>
                    </a:prstGeom>
                  </pic:spPr>
                </pic:pic>
              </a:graphicData>
            </a:graphic>
          </wp:inline>
        </w:drawing>
      </w:r>
    </w:p>
    <w:p w:rsidR="00603441" w:rsidRDefault="00603441" w:rsidP="00270C6B">
      <w:pPr>
        <w:spacing w:line="360" w:lineRule="auto"/>
        <w:ind w:firstLineChars="200" w:firstLine="422"/>
        <w:rPr>
          <w:rFonts w:ascii="宋体" w:eastAsia="宋体" w:hAnsi="宋体"/>
          <w:b/>
          <w:szCs w:val="21"/>
        </w:rPr>
      </w:pPr>
    </w:p>
    <w:p w:rsidR="00270C6B" w:rsidRDefault="00270C6B" w:rsidP="00270C6B">
      <w:pPr>
        <w:spacing w:line="360" w:lineRule="auto"/>
        <w:ind w:firstLineChars="200" w:firstLine="482"/>
        <w:rPr>
          <w:rFonts w:ascii="宋体" w:eastAsia="宋体" w:hAnsi="宋体"/>
          <w:b/>
          <w:sz w:val="24"/>
          <w:szCs w:val="24"/>
        </w:rPr>
      </w:pPr>
    </w:p>
    <w:p w:rsidR="00603441" w:rsidRDefault="00603441" w:rsidP="00603441">
      <w:pPr>
        <w:spacing w:line="360" w:lineRule="auto"/>
        <w:ind w:firstLineChars="200" w:firstLine="482"/>
        <w:rPr>
          <w:rFonts w:ascii="宋体" w:eastAsia="宋体" w:hAnsi="宋体"/>
          <w:b/>
          <w:sz w:val="24"/>
          <w:szCs w:val="24"/>
        </w:rPr>
      </w:pPr>
      <w:r>
        <w:rPr>
          <w:rFonts w:ascii="宋体" w:eastAsia="宋体" w:hAnsi="宋体" w:hint="eastAsia"/>
          <w:b/>
          <w:sz w:val="24"/>
          <w:szCs w:val="24"/>
        </w:rPr>
        <w:t>（四）制定年度工作计划</w:t>
      </w:r>
    </w:p>
    <w:p w:rsidR="00603441" w:rsidRDefault="00603441" w:rsidP="00603441">
      <w:pPr>
        <w:spacing w:line="360" w:lineRule="auto"/>
        <w:ind w:firstLineChars="200" w:firstLine="480"/>
        <w:rPr>
          <w:rFonts w:asciiTheme="minorEastAsia" w:hAnsiTheme="minorEastAsia" w:cs="Arial"/>
          <w:sz w:val="24"/>
          <w:szCs w:val="24"/>
        </w:rPr>
      </w:pPr>
      <w:r>
        <w:rPr>
          <w:rFonts w:ascii="宋体" w:eastAsia="宋体" w:hAnsi="宋体" w:hint="eastAsia"/>
          <w:sz w:val="24"/>
          <w:szCs w:val="24"/>
        </w:rPr>
        <w:t>为保证研会各项工作的顺利展开，明确研会未来一年的发展方向和各部门职责，2014年8月——10月期间，各部门在主席团的指导下制定了年度工作计划，</w:t>
      </w:r>
      <w:r w:rsidRPr="00603441">
        <w:rPr>
          <w:rFonts w:asciiTheme="minorEastAsia" w:hAnsiTheme="minorEastAsia" w:cs="Arial" w:hint="eastAsia"/>
          <w:sz w:val="24"/>
          <w:szCs w:val="24"/>
        </w:rPr>
        <w:t>各部门以展现我院特色、服务学院师生为出发点，集思广益，</w:t>
      </w:r>
      <w:r>
        <w:rPr>
          <w:rFonts w:asciiTheme="minorEastAsia" w:hAnsiTheme="minorEastAsia" w:cs="Arial" w:hint="eastAsia"/>
          <w:sz w:val="24"/>
          <w:szCs w:val="24"/>
        </w:rPr>
        <w:t>提出创意十足</w:t>
      </w:r>
      <w:r w:rsidRPr="00603441">
        <w:rPr>
          <w:rFonts w:asciiTheme="minorEastAsia" w:hAnsiTheme="minorEastAsia" w:cs="Arial" w:hint="eastAsia"/>
          <w:sz w:val="24"/>
          <w:szCs w:val="24"/>
        </w:rPr>
        <w:t>的活动想法和策划，</w:t>
      </w:r>
      <w:r>
        <w:rPr>
          <w:rFonts w:asciiTheme="minorEastAsia" w:hAnsiTheme="minorEastAsia" w:cs="Arial" w:hint="eastAsia"/>
          <w:sz w:val="24"/>
          <w:szCs w:val="24"/>
        </w:rPr>
        <w:t>最后经主席团敲定，年度计划正式出台，成了研会未来一年工作的新轨迹。</w:t>
      </w:r>
    </w:p>
    <w:p w:rsidR="00603441" w:rsidRDefault="00603441" w:rsidP="00603441">
      <w:pPr>
        <w:spacing w:line="360" w:lineRule="auto"/>
        <w:ind w:firstLineChars="200" w:firstLine="480"/>
        <w:rPr>
          <w:rFonts w:ascii="宋体" w:eastAsia="宋体" w:hAnsi="宋体"/>
          <w:sz w:val="24"/>
          <w:szCs w:val="24"/>
        </w:rPr>
      </w:pPr>
      <w:r>
        <w:rPr>
          <w:rFonts w:ascii="宋体" w:eastAsia="宋体" w:hAnsi="宋体" w:hint="eastAsia"/>
          <w:noProof/>
          <w:sz w:val="24"/>
          <w:szCs w:val="24"/>
        </w:rPr>
        <w:lastRenderedPageBreak/>
        <w:drawing>
          <wp:inline distT="0" distB="0" distL="0" distR="0">
            <wp:extent cx="5274310" cy="4185920"/>
            <wp:effectExtent l="19050" t="0" r="2540" b="0"/>
            <wp:docPr id="12" name="图片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a:stretch>
                      <a:fillRect/>
                    </a:stretch>
                  </pic:blipFill>
                  <pic:spPr>
                    <a:xfrm>
                      <a:off x="0" y="0"/>
                      <a:ext cx="5274310" cy="4185920"/>
                    </a:xfrm>
                    <a:prstGeom prst="rect">
                      <a:avLst/>
                    </a:prstGeom>
                  </pic:spPr>
                </pic:pic>
              </a:graphicData>
            </a:graphic>
          </wp:inline>
        </w:drawing>
      </w:r>
    </w:p>
    <w:p w:rsidR="00603441" w:rsidRDefault="00603441" w:rsidP="00603441">
      <w:pPr>
        <w:spacing w:line="360" w:lineRule="auto"/>
        <w:ind w:firstLineChars="200" w:firstLine="480"/>
        <w:rPr>
          <w:rFonts w:ascii="宋体" w:eastAsia="宋体" w:hAnsi="宋体"/>
          <w:sz w:val="24"/>
          <w:szCs w:val="24"/>
        </w:rPr>
      </w:pPr>
      <w:r>
        <w:rPr>
          <w:rFonts w:ascii="宋体" w:eastAsia="宋体" w:hAnsi="宋体" w:hint="eastAsia"/>
          <w:noProof/>
          <w:sz w:val="24"/>
          <w:szCs w:val="24"/>
        </w:rPr>
        <w:drawing>
          <wp:inline distT="0" distB="0" distL="0" distR="0">
            <wp:extent cx="5274310" cy="3175635"/>
            <wp:effectExtent l="19050" t="0" r="2540" b="0"/>
            <wp:docPr id="14"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a:stretch>
                      <a:fillRect/>
                    </a:stretch>
                  </pic:blipFill>
                  <pic:spPr>
                    <a:xfrm>
                      <a:off x="0" y="0"/>
                      <a:ext cx="5274310" cy="3175635"/>
                    </a:xfrm>
                    <a:prstGeom prst="rect">
                      <a:avLst/>
                    </a:prstGeom>
                  </pic:spPr>
                </pic:pic>
              </a:graphicData>
            </a:graphic>
          </wp:inline>
        </w:drawing>
      </w:r>
    </w:p>
    <w:p w:rsidR="00603441" w:rsidRDefault="00603441" w:rsidP="00603441">
      <w:pPr>
        <w:spacing w:line="360" w:lineRule="auto"/>
        <w:ind w:firstLineChars="200" w:firstLine="422"/>
        <w:jc w:val="center"/>
        <w:rPr>
          <w:rFonts w:ascii="宋体" w:eastAsia="宋体" w:hAnsi="宋体"/>
          <w:b/>
          <w:szCs w:val="21"/>
        </w:rPr>
      </w:pPr>
      <w:r w:rsidRPr="00603441">
        <w:rPr>
          <w:rFonts w:ascii="宋体" w:eastAsia="宋体" w:hAnsi="宋体" w:hint="eastAsia"/>
          <w:b/>
          <w:szCs w:val="21"/>
        </w:rPr>
        <w:t>（年度工作计划截图）</w:t>
      </w:r>
    </w:p>
    <w:p w:rsidR="00603441" w:rsidRDefault="00603441" w:rsidP="00603441">
      <w:pPr>
        <w:spacing w:line="360" w:lineRule="auto"/>
        <w:ind w:firstLineChars="200" w:firstLine="422"/>
        <w:jc w:val="center"/>
        <w:rPr>
          <w:rFonts w:ascii="宋体" w:eastAsia="宋体" w:hAnsi="宋体"/>
          <w:b/>
          <w:szCs w:val="21"/>
        </w:rPr>
      </w:pPr>
    </w:p>
    <w:p w:rsidR="008F03AF" w:rsidRDefault="008F03AF" w:rsidP="00603441">
      <w:pPr>
        <w:spacing w:line="360" w:lineRule="auto"/>
        <w:ind w:firstLineChars="200" w:firstLine="422"/>
        <w:jc w:val="center"/>
        <w:rPr>
          <w:rFonts w:ascii="宋体" w:eastAsia="宋体" w:hAnsi="宋体"/>
          <w:b/>
          <w:szCs w:val="21"/>
        </w:rPr>
      </w:pPr>
    </w:p>
    <w:p w:rsidR="008F03AF" w:rsidRDefault="008F03AF" w:rsidP="00603441">
      <w:pPr>
        <w:spacing w:line="360" w:lineRule="auto"/>
        <w:ind w:firstLineChars="200" w:firstLine="422"/>
        <w:jc w:val="center"/>
        <w:rPr>
          <w:rFonts w:ascii="宋体" w:eastAsia="宋体" w:hAnsi="宋体"/>
          <w:b/>
          <w:szCs w:val="21"/>
        </w:rPr>
      </w:pPr>
    </w:p>
    <w:p w:rsidR="00603441" w:rsidRPr="00EC7B03" w:rsidRDefault="008F03AF" w:rsidP="00EC7B03">
      <w:pPr>
        <w:spacing w:line="360" w:lineRule="auto"/>
        <w:ind w:firstLineChars="200" w:firstLine="562"/>
        <w:rPr>
          <w:rFonts w:ascii="宋体" w:eastAsia="宋体" w:hAnsi="宋体"/>
          <w:b/>
          <w:sz w:val="28"/>
          <w:szCs w:val="28"/>
        </w:rPr>
      </w:pPr>
      <w:r w:rsidRPr="00EC7B03">
        <w:rPr>
          <w:rFonts w:ascii="宋体" w:eastAsia="宋体" w:hAnsi="宋体" w:hint="eastAsia"/>
          <w:b/>
          <w:sz w:val="28"/>
          <w:szCs w:val="28"/>
        </w:rPr>
        <w:lastRenderedPageBreak/>
        <w:t>三、完备研会宣传体系，树立研会</w:t>
      </w:r>
      <w:r w:rsidR="00A53E5A" w:rsidRPr="00EC7B03">
        <w:rPr>
          <w:rFonts w:ascii="宋体" w:eastAsia="宋体" w:hAnsi="宋体" w:hint="eastAsia"/>
          <w:b/>
          <w:sz w:val="28"/>
          <w:szCs w:val="28"/>
        </w:rPr>
        <w:t>品牌</w:t>
      </w:r>
      <w:r w:rsidRPr="00EC7B03">
        <w:rPr>
          <w:rFonts w:ascii="宋体" w:eastAsia="宋体" w:hAnsi="宋体" w:hint="eastAsia"/>
          <w:b/>
          <w:sz w:val="28"/>
          <w:szCs w:val="28"/>
        </w:rPr>
        <w:t>标识，提升内部成员工作能力</w:t>
      </w:r>
    </w:p>
    <w:p w:rsidR="008F03AF" w:rsidRDefault="008F03AF" w:rsidP="008F03AF">
      <w:pPr>
        <w:spacing w:line="360" w:lineRule="auto"/>
        <w:ind w:firstLineChars="200" w:firstLine="482"/>
        <w:rPr>
          <w:rFonts w:ascii="宋体" w:eastAsia="宋体" w:hAnsi="宋体"/>
          <w:b/>
          <w:sz w:val="24"/>
          <w:szCs w:val="24"/>
        </w:rPr>
      </w:pPr>
      <w:r>
        <w:rPr>
          <w:rFonts w:ascii="宋体" w:eastAsia="宋体" w:hAnsi="宋体" w:hint="eastAsia"/>
          <w:b/>
          <w:sz w:val="24"/>
          <w:szCs w:val="24"/>
        </w:rPr>
        <w:t>（一）生态与环境学院新浪</w:t>
      </w:r>
      <w:r w:rsidR="00A53E5A">
        <w:rPr>
          <w:rFonts w:ascii="宋体" w:eastAsia="宋体" w:hAnsi="宋体" w:hint="eastAsia"/>
          <w:b/>
          <w:sz w:val="24"/>
          <w:szCs w:val="24"/>
        </w:rPr>
        <w:t>官方</w:t>
      </w:r>
      <w:r w:rsidR="006A0E1A">
        <w:rPr>
          <w:rFonts w:ascii="宋体" w:eastAsia="宋体" w:hAnsi="宋体" w:hint="eastAsia"/>
          <w:b/>
          <w:sz w:val="24"/>
          <w:szCs w:val="24"/>
        </w:rPr>
        <w:t>认证</w:t>
      </w:r>
      <w:r>
        <w:rPr>
          <w:rFonts w:ascii="宋体" w:eastAsia="宋体" w:hAnsi="宋体" w:hint="eastAsia"/>
          <w:b/>
          <w:sz w:val="24"/>
          <w:szCs w:val="24"/>
        </w:rPr>
        <w:t>微博开通</w:t>
      </w:r>
    </w:p>
    <w:p w:rsidR="008F03AF" w:rsidRDefault="008F03AF" w:rsidP="008F03AF">
      <w:pPr>
        <w:spacing w:line="360" w:lineRule="auto"/>
        <w:ind w:firstLineChars="200" w:firstLine="480"/>
        <w:rPr>
          <w:rFonts w:ascii="宋体" w:eastAsia="宋体" w:hAnsi="宋体"/>
          <w:sz w:val="24"/>
          <w:szCs w:val="24"/>
        </w:rPr>
      </w:pPr>
      <w:r>
        <w:rPr>
          <w:rFonts w:ascii="宋体" w:eastAsia="宋体" w:hAnsi="宋体" w:hint="eastAsia"/>
          <w:sz w:val="24"/>
          <w:szCs w:val="24"/>
        </w:rPr>
        <w:t>为了完善研会的宣传渠道，加强院内的信息沟通和与各兄弟院系的交流，对外展示生态与环境学院研究生会的风采，树立积极向上的研究生会形象，在学院研究生会指导老师的关心下，2014年9月27日，研会</w:t>
      </w:r>
      <w:r w:rsidR="00665504">
        <w:rPr>
          <w:rFonts w:ascii="宋体" w:eastAsia="宋体" w:hAnsi="宋体" w:hint="eastAsia"/>
          <w:sz w:val="24"/>
          <w:szCs w:val="24"/>
        </w:rPr>
        <w:t>新浪</w:t>
      </w:r>
      <w:r>
        <w:rPr>
          <w:rFonts w:ascii="宋体" w:eastAsia="宋体" w:hAnsi="宋体" w:hint="eastAsia"/>
          <w:sz w:val="24"/>
          <w:szCs w:val="24"/>
        </w:rPr>
        <w:t>官方微博正式开通。通过研会成员的不懈努力，</w:t>
      </w:r>
      <w:r w:rsidR="00665504">
        <w:rPr>
          <w:rFonts w:ascii="宋体" w:eastAsia="宋体" w:hAnsi="宋体" w:hint="eastAsia"/>
          <w:sz w:val="24"/>
          <w:szCs w:val="24"/>
        </w:rPr>
        <w:t>官方微博正在不断的壮大中。</w:t>
      </w:r>
    </w:p>
    <w:p w:rsidR="00665504" w:rsidRDefault="00665504" w:rsidP="008F03AF">
      <w:pPr>
        <w:spacing w:line="360" w:lineRule="auto"/>
        <w:ind w:firstLineChars="200" w:firstLine="480"/>
        <w:rPr>
          <w:rFonts w:ascii="宋体" w:eastAsia="宋体" w:hAnsi="宋体"/>
          <w:sz w:val="24"/>
          <w:szCs w:val="24"/>
        </w:rPr>
      </w:pPr>
      <w:r>
        <w:rPr>
          <w:rFonts w:ascii="宋体" w:eastAsia="宋体" w:hAnsi="宋体" w:hint="eastAsia"/>
          <w:sz w:val="24"/>
          <w:szCs w:val="24"/>
        </w:rPr>
        <w:t>新浪官方微博的开通也是生环研会建立专业型研究生会理念的直接体现。借助新型媒体的力量，将生环研会推向全校乃至全国研究生会的平台之上，树立良好的形象，打造属于自己院系特色的研会品牌。这也揭开了我院研会工作的新篇章！</w:t>
      </w:r>
    </w:p>
    <w:p w:rsidR="00665504" w:rsidRDefault="00665504" w:rsidP="008F03AF">
      <w:pPr>
        <w:spacing w:line="360" w:lineRule="auto"/>
        <w:ind w:firstLineChars="200" w:firstLine="480"/>
        <w:rPr>
          <w:rFonts w:ascii="宋体" w:eastAsia="宋体" w:hAnsi="宋体"/>
          <w:sz w:val="24"/>
          <w:szCs w:val="24"/>
        </w:rPr>
      </w:pPr>
      <w:r>
        <w:rPr>
          <w:rFonts w:ascii="宋体" w:eastAsia="宋体" w:hAnsi="宋体" w:hint="eastAsia"/>
          <w:noProof/>
          <w:sz w:val="24"/>
          <w:szCs w:val="24"/>
        </w:rPr>
        <w:drawing>
          <wp:inline distT="0" distB="0" distL="0" distR="0">
            <wp:extent cx="5105400" cy="3321050"/>
            <wp:effectExtent l="19050" t="0" r="0" b="0"/>
            <wp:docPr id="15" name="图片 1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a:stretch>
                      <a:fillRect/>
                    </a:stretch>
                  </pic:blipFill>
                  <pic:spPr>
                    <a:xfrm>
                      <a:off x="0" y="0"/>
                      <a:ext cx="5105400" cy="3321050"/>
                    </a:xfrm>
                    <a:prstGeom prst="rect">
                      <a:avLst/>
                    </a:prstGeom>
                  </pic:spPr>
                </pic:pic>
              </a:graphicData>
            </a:graphic>
          </wp:inline>
        </w:drawing>
      </w:r>
    </w:p>
    <w:p w:rsidR="00665504" w:rsidRDefault="00665504" w:rsidP="008F03AF">
      <w:pPr>
        <w:spacing w:line="360" w:lineRule="auto"/>
        <w:ind w:firstLineChars="200" w:firstLine="480"/>
        <w:rPr>
          <w:rFonts w:ascii="宋体" w:eastAsia="宋体" w:hAnsi="宋体"/>
          <w:sz w:val="24"/>
          <w:szCs w:val="24"/>
        </w:rPr>
      </w:pPr>
    </w:p>
    <w:p w:rsidR="00665504" w:rsidRPr="00665504" w:rsidRDefault="00514ADD" w:rsidP="00665504">
      <w:pPr>
        <w:spacing w:line="360" w:lineRule="auto"/>
        <w:ind w:firstLineChars="200" w:firstLine="482"/>
        <w:rPr>
          <w:rFonts w:ascii="宋体" w:eastAsia="宋体" w:hAnsi="宋体"/>
          <w:b/>
          <w:sz w:val="24"/>
          <w:szCs w:val="24"/>
        </w:rPr>
      </w:pPr>
      <w:r>
        <w:rPr>
          <w:rFonts w:ascii="宋体" w:eastAsia="宋体" w:hAnsi="宋体" w:hint="eastAsia"/>
          <w:b/>
          <w:sz w:val="24"/>
          <w:szCs w:val="24"/>
        </w:rPr>
        <w:t>（二）</w:t>
      </w:r>
      <w:r w:rsidR="00665504">
        <w:rPr>
          <w:rFonts w:ascii="宋体" w:eastAsia="宋体" w:hAnsi="宋体" w:hint="eastAsia"/>
          <w:b/>
          <w:sz w:val="24"/>
          <w:szCs w:val="24"/>
        </w:rPr>
        <w:t>增强研会意识，</w:t>
      </w:r>
      <w:r w:rsidR="00665504" w:rsidRPr="00665504">
        <w:rPr>
          <w:rFonts w:ascii="宋体" w:eastAsia="宋体" w:hAnsi="宋体" w:hint="eastAsia"/>
          <w:b/>
          <w:sz w:val="24"/>
          <w:szCs w:val="24"/>
        </w:rPr>
        <w:t>打造专属研究生会品牌</w:t>
      </w:r>
      <w:r>
        <w:rPr>
          <w:rFonts w:ascii="宋体" w:eastAsia="宋体" w:hAnsi="宋体" w:hint="eastAsia"/>
          <w:b/>
          <w:sz w:val="24"/>
          <w:szCs w:val="24"/>
        </w:rPr>
        <w:t>——研究生会会徽发布</w:t>
      </w:r>
    </w:p>
    <w:p w:rsidR="00665504" w:rsidRDefault="00665504" w:rsidP="008F03AF">
      <w:pPr>
        <w:spacing w:line="360" w:lineRule="auto"/>
        <w:ind w:firstLineChars="200" w:firstLine="480"/>
        <w:rPr>
          <w:rFonts w:ascii="宋体" w:eastAsia="宋体" w:hAnsi="宋体"/>
          <w:sz w:val="24"/>
          <w:szCs w:val="24"/>
        </w:rPr>
      </w:pPr>
      <w:r>
        <w:rPr>
          <w:rFonts w:ascii="宋体" w:eastAsia="宋体" w:hAnsi="宋体" w:hint="eastAsia"/>
          <w:sz w:val="24"/>
          <w:szCs w:val="24"/>
        </w:rPr>
        <w:t>为了增强研会在广大同学中的意识，提升研会品牌感，生环研会全体成员集思广益，在外宣部的组织下，设计出了极具生环</w:t>
      </w:r>
      <w:r w:rsidR="00A53E5A">
        <w:rPr>
          <w:rFonts w:ascii="宋体" w:eastAsia="宋体" w:hAnsi="宋体" w:hint="eastAsia"/>
          <w:sz w:val="24"/>
          <w:szCs w:val="24"/>
        </w:rPr>
        <w:t>学院</w:t>
      </w:r>
      <w:r>
        <w:rPr>
          <w:rFonts w:ascii="宋体" w:eastAsia="宋体" w:hAnsi="宋体" w:hint="eastAsia"/>
          <w:sz w:val="24"/>
          <w:szCs w:val="24"/>
        </w:rPr>
        <w:t>特色的研究生会徽。</w:t>
      </w:r>
      <w:r w:rsidR="00A53E5A">
        <w:rPr>
          <w:rFonts w:ascii="宋体" w:eastAsia="宋体" w:hAnsi="宋体" w:hint="eastAsia"/>
          <w:sz w:val="24"/>
          <w:szCs w:val="24"/>
        </w:rPr>
        <w:t>2014年11月24日，生态与环境学院研究生会会徽正式发布。生态与环境学院新闻主页和研究生会官方微博都对会徽进行了推广宣传。其设计理念寄托了每一位研会</w:t>
      </w:r>
      <w:r w:rsidR="00A53E5A">
        <w:rPr>
          <w:rFonts w:ascii="宋体" w:eastAsia="宋体" w:hAnsi="宋体" w:hint="eastAsia"/>
          <w:sz w:val="24"/>
          <w:szCs w:val="24"/>
        </w:rPr>
        <w:lastRenderedPageBreak/>
        <w:t>成员对生环研会、对生环学院的美好祝福。同学们都亲切的称之为“OK”徽、“火焰”徽，希望生环研会事事OK，能像一把火焰一样，成为每一位生环研究生温暖的家。</w:t>
      </w:r>
    </w:p>
    <w:p w:rsidR="00A53E5A" w:rsidRDefault="00A53E5A" w:rsidP="00A53E5A">
      <w:pPr>
        <w:spacing w:line="360" w:lineRule="auto"/>
        <w:ind w:firstLineChars="200" w:firstLine="480"/>
        <w:jc w:val="center"/>
        <w:rPr>
          <w:rFonts w:ascii="宋体" w:eastAsia="宋体" w:hAnsi="宋体"/>
          <w:sz w:val="24"/>
          <w:szCs w:val="24"/>
        </w:rPr>
      </w:pPr>
      <w:r>
        <w:rPr>
          <w:rFonts w:ascii="宋体" w:eastAsia="宋体" w:hAnsi="宋体" w:hint="eastAsia"/>
          <w:noProof/>
          <w:sz w:val="24"/>
          <w:szCs w:val="24"/>
        </w:rPr>
        <w:drawing>
          <wp:inline distT="0" distB="0" distL="0" distR="0">
            <wp:extent cx="1980953" cy="1980953"/>
            <wp:effectExtent l="19050" t="0" r="247" b="0"/>
            <wp:docPr id="16" name="图片 15" descr="火焰版（设计最终版-最喜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火焰版（设计最终版-最喜爱）.png"/>
                    <pic:cNvPicPr/>
                  </pic:nvPicPr>
                  <pic:blipFill>
                    <a:blip r:embed="rId17"/>
                    <a:stretch>
                      <a:fillRect/>
                    </a:stretch>
                  </pic:blipFill>
                  <pic:spPr>
                    <a:xfrm>
                      <a:off x="0" y="0"/>
                      <a:ext cx="1980953" cy="1980953"/>
                    </a:xfrm>
                    <a:prstGeom prst="rect">
                      <a:avLst/>
                    </a:prstGeom>
                  </pic:spPr>
                </pic:pic>
              </a:graphicData>
            </a:graphic>
          </wp:inline>
        </w:drawing>
      </w:r>
    </w:p>
    <w:p w:rsidR="00A53E5A" w:rsidRDefault="00A53E5A" w:rsidP="00A53E5A">
      <w:pPr>
        <w:spacing w:line="360" w:lineRule="auto"/>
        <w:ind w:firstLineChars="200" w:firstLine="480"/>
        <w:rPr>
          <w:rFonts w:ascii="宋体" w:eastAsia="宋体" w:hAnsi="宋体"/>
          <w:sz w:val="24"/>
          <w:szCs w:val="24"/>
        </w:rPr>
      </w:pPr>
    </w:p>
    <w:p w:rsidR="00A53E5A" w:rsidRDefault="00A53E5A" w:rsidP="00A53E5A">
      <w:pPr>
        <w:spacing w:line="360" w:lineRule="auto"/>
        <w:ind w:firstLineChars="200" w:firstLine="482"/>
        <w:rPr>
          <w:rFonts w:ascii="宋体" w:eastAsia="宋体" w:hAnsi="宋体"/>
          <w:b/>
          <w:sz w:val="24"/>
          <w:szCs w:val="24"/>
        </w:rPr>
      </w:pPr>
      <w:r w:rsidRPr="00A53E5A">
        <w:rPr>
          <w:rFonts w:ascii="宋体" w:eastAsia="宋体" w:hAnsi="宋体" w:hint="eastAsia"/>
          <w:b/>
          <w:sz w:val="24"/>
          <w:szCs w:val="24"/>
        </w:rPr>
        <w:t>（三）研会成员新闻稿撰写培训</w:t>
      </w:r>
    </w:p>
    <w:p w:rsidR="00F70388" w:rsidRPr="00F70388" w:rsidRDefault="00FB6D5D" w:rsidP="00F70388">
      <w:pPr>
        <w:spacing w:line="360" w:lineRule="auto"/>
        <w:ind w:firstLine="420"/>
        <w:rPr>
          <w:rFonts w:ascii="宋体" w:eastAsia="宋体" w:hAnsi="宋体"/>
          <w:sz w:val="24"/>
          <w:szCs w:val="24"/>
        </w:rPr>
      </w:pPr>
      <w:r>
        <w:rPr>
          <w:rFonts w:ascii="宋体" w:eastAsia="宋体" w:hAnsi="宋体" w:hint="eastAsia"/>
          <w:sz w:val="24"/>
          <w:szCs w:val="24"/>
        </w:rPr>
        <w:t>2014年</w:t>
      </w:r>
      <w:r w:rsidR="00F70388" w:rsidRPr="00F70388">
        <w:rPr>
          <w:rFonts w:ascii="宋体" w:eastAsia="宋体" w:hAnsi="宋体"/>
          <w:sz w:val="24"/>
          <w:szCs w:val="24"/>
        </w:rPr>
        <w:t>9月</w:t>
      </w:r>
      <w:r w:rsidR="00F70388" w:rsidRPr="00F70388">
        <w:rPr>
          <w:rFonts w:ascii="宋体" w:eastAsia="宋体" w:hAnsi="宋体" w:hint="eastAsia"/>
          <w:sz w:val="24"/>
          <w:szCs w:val="24"/>
        </w:rPr>
        <w:t>25日，生态与环境科学学院研究生会主席张琪、生活部部长陈冉，携外宣部、生活部、文体部的多名新招干事，开展了院研究生会新闻稿撰写的交流学习活动。本次活动旨在帮助各部门新干事学习新闻稿的撰写工作，并通过练习掌握撰写过程中的技巧和方法。</w:t>
      </w:r>
    </w:p>
    <w:p w:rsidR="00F70388" w:rsidRDefault="00F70388" w:rsidP="00F70388">
      <w:pPr>
        <w:spacing w:line="360" w:lineRule="auto"/>
        <w:ind w:firstLine="420"/>
        <w:rPr>
          <w:rFonts w:ascii="宋体" w:eastAsia="宋体" w:hAnsi="宋体"/>
          <w:sz w:val="24"/>
          <w:szCs w:val="24"/>
        </w:rPr>
      </w:pPr>
      <w:r w:rsidRPr="00F70388">
        <w:rPr>
          <w:rFonts w:ascii="宋体" w:eastAsia="宋体" w:hAnsi="宋体"/>
          <w:sz w:val="24"/>
          <w:szCs w:val="24"/>
        </w:rPr>
        <w:t>此次活动正值</w:t>
      </w:r>
      <w:r w:rsidRPr="00F70388">
        <w:rPr>
          <w:rFonts w:ascii="宋体" w:eastAsia="宋体" w:hAnsi="宋体" w:hint="eastAsia"/>
          <w:sz w:val="24"/>
          <w:szCs w:val="24"/>
        </w:rPr>
        <w:t>研会招新</w:t>
      </w:r>
      <w:r w:rsidRPr="00F70388">
        <w:rPr>
          <w:rFonts w:ascii="宋体" w:eastAsia="宋体" w:hAnsi="宋体"/>
          <w:sz w:val="24"/>
          <w:szCs w:val="24"/>
        </w:rPr>
        <w:t>不久</w:t>
      </w:r>
      <w:r w:rsidRPr="00F70388">
        <w:rPr>
          <w:rFonts w:ascii="宋体" w:eastAsia="宋体" w:hAnsi="宋体" w:hint="eastAsia"/>
          <w:sz w:val="24"/>
          <w:szCs w:val="24"/>
        </w:rPr>
        <w:t>，各项研会的活动还未开展。对于尚显生疏的新干事而言，本次新闻稿撰写交流学习活动</w:t>
      </w:r>
      <w:r w:rsidRPr="00F70388">
        <w:rPr>
          <w:rFonts w:ascii="宋体" w:eastAsia="宋体" w:hAnsi="宋体"/>
          <w:sz w:val="24"/>
          <w:szCs w:val="24"/>
        </w:rPr>
        <w:t>是</w:t>
      </w:r>
      <w:r w:rsidRPr="00F70388">
        <w:rPr>
          <w:rFonts w:ascii="宋体" w:eastAsia="宋体" w:hAnsi="宋体" w:hint="eastAsia"/>
          <w:sz w:val="24"/>
          <w:szCs w:val="24"/>
        </w:rPr>
        <w:t>十分有益和必要的。新干事们纷纷表示，会按照主席的要求多进行练习，在用心办好每一次活动之余，也要争取发挥出新闻稿的意义和价值，为力争新一年的红旗研会而努力。</w:t>
      </w:r>
    </w:p>
    <w:p w:rsidR="00514ADD" w:rsidRPr="006A0E1A" w:rsidRDefault="00FB6D5D" w:rsidP="006A0E1A">
      <w:pPr>
        <w:spacing w:line="360" w:lineRule="auto"/>
        <w:ind w:firstLine="420"/>
        <w:rPr>
          <w:rFonts w:ascii="宋体" w:eastAsia="宋体" w:hAnsi="宋体"/>
          <w:sz w:val="24"/>
          <w:szCs w:val="24"/>
        </w:rPr>
      </w:pPr>
      <w:r w:rsidRPr="00FB6D5D">
        <w:rPr>
          <w:rFonts w:ascii="宋体" w:eastAsia="宋体" w:hAnsi="宋体" w:hint="eastAsia"/>
          <w:noProof/>
          <w:sz w:val="24"/>
          <w:szCs w:val="24"/>
        </w:rPr>
        <w:drawing>
          <wp:inline distT="0" distB="0" distL="0" distR="0">
            <wp:extent cx="4561602" cy="2714625"/>
            <wp:effectExtent l="19050" t="0" r="0" b="0"/>
            <wp:docPr id="18" name="图片 16" descr="4674EB3A981402FE2891F9677ED1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4EB3A981402FE2891F9677ED10213.png"/>
                    <pic:cNvPicPr/>
                  </pic:nvPicPr>
                  <pic:blipFill>
                    <a:blip r:embed="rId18"/>
                    <a:stretch>
                      <a:fillRect/>
                    </a:stretch>
                  </pic:blipFill>
                  <pic:spPr>
                    <a:xfrm>
                      <a:off x="0" y="0"/>
                      <a:ext cx="4571549" cy="2720544"/>
                    </a:xfrm>
                    <a:prstGeom prst="rect">
                      <a:avLst/>
                    </a:prstGeom>
                  </pic:spPr>
                </pic:pic>
              </a:graphicData>
            </a:graphic>
          </wp:inline>
        </w:drawing>
      </w:r>
    </w:p>
    <w:p w:rsidR="00A53E5A" w:rsidRPr="00EC7B03" w:rsidRDefault="00FB6D5D" w:rsidP="00EC7B03">
      <w:pPr>
        <w:spacing w:line="360" w:lineRule="auto"/>
        <w:ind w:firstLineChars="200" w:firstLine="562"/>
        <w:rPr>
          <w:rFonts w:ascii="宋体" w:eastAsia="宋体" w:hAnsi="宋体"/>
          <w:b/>
          <w:sz w:val="28"/>
          <w:szCs w:val="28"/>
        </w:rPr>
      </w:pPr>
      <w:r w:rsidRPr="00EC7B03">
        <w:rPr>
          <w:rFonts w:ascii="宋体" w:eastAsia="宋体" w:hAnsi="宋体" w:hint="eastAsia"/>
          <w:b/>
          <w:sz w:val="28"/>
          <w:szCs w:val="28"/>
        </w:rPr>
        <w:lastRenderedPageBreak/>
        <w:t>四、从研究生根本利益出发，打造学院品牌活动</w:t>
      </w:r>
    </w:p>
    <w:p w:rsidR="00FB6D5D" w:rsidRDefault="00FB6D5D" w:rsidP="00A53E5A">
      <w:pPr>
        <w:spacing w:line="360" w:lineRule="auto"/>
        <w:ind w:firstLineChars="200" w:firstLine="482"/>
        <w:rPr>
          <w:rFonts w:ascii="宋体" w:eastAsia="宋体" w:hAnsi="宋体"/>
          <w:b/>
          <w:sz w:val="24"/>
          <w:szCs w:val="24"/>
        </w:rPr>
      </w:pPr>
      <w:r>
        <w:rPr>
          <w:rFonts w:ascii="宋体" w:eastAsia="宋体" w:hAnsi="宋体" w:hint="eastAsia"/>
          <w:b/>
          <w:sz w:val="24"/>
          <w:szCs w:val="24"/>
        </w:rPr>
        <w:t>（一）你身边的学术——第一届研究生讲坛</w:t>
      </w:r>
    </w:p>
    <w:p w:rsidR="00FB6D5D" w:rsidRPr="00FB6D5D" w:rsidRDefault="00FB6D5D" w:rsidP="00FB6D5D">
      <w:pPr>
        <w:spacing w:line="360" w:lineRule="auto"/>
        <w:ind w:firstLineChars="200" w:firstLine="480"/>
        <w:rPr>
          <w:rFonts w:ascii="宋体" w:eastAsia="宋体" w:hAnsi="宋体"/>
          <w:color w:val="000000" w:themeColor="text1"/>
          <w:sz w:val="24"/>
          <w:szCs w:val="24"/>
        </w:rPr>
      </w:pPr>
      <w:r w:rsidRPr="00FB6D5D">
        <w:rPr>
          <w:rFonts w:ascii="宋体" w:eastAsia="宋体" w:hAnsi="宋体" w:hint="eastAsia"/>
          <w:color w:val="000000" w:themeColor="text1"/>
          <w:sz w:val="24"/>
          <w:szCs w:val="24"/>
        </w:rPr>
        <w:t>为鼓励研究生积极参加学术活动，加强多学科之间的学术交流，营造学院良好的学术氛围。2014年10月30日下午，由生态与环境科学学院主办、生态与环境科学学院研究生会承办的第一届研究生讲坛在资环楼148室举行。生态与环境科学学院研究生导师陈小勇老师、王希华老师、周天舒老师、何国富老师、张秋卓老师担任此次讲坛的学术嘉宾。</w:t>
      </w:r>
    </w:p>
    <w:p w:rsidR="00FB6D5D" w:rsidRDefault="00FB6D5D" w:rsidP="00FB6D5D">
      <w:pPr>
        <w:spacing w:line="360" w:lineRule="auto"/>
        <w:ind w:firstLineChars="200" w:firstLine="480"/>
        <w:rPr>
          <w:rFonts w:ascii="宋体" w:eastAsia="宋体" w:hAnsi="宋体"/>
          <w:color w:val="000000" w:themeColor="text1"/>
          <w:sz w:val="24"/>
          <w:szCs w:val="24"/>
        </w:rPr>
      </w:pPr>
      <w:r w:rsidRPr="00FB6D5D">
        <w:rPr>
          <w:rFonts w:ascii="宋体" w:eastAsia="宋体" w:hAnsi="宋体" w:hint="eastAsia"/>
          <w:color w:val="000000" w:themeColor="text1"/>
          <w:sz w:val="24"/>
          <w:szCs w:val="24"/>
        </w:rPr>
        <w:t>此次研究生讲坛邀请了环境科学专业硕士生姜跃煌、生态学博士生赵序茅以及环境工程专业硕士生李志洪。三位主讲人分别以“关于如何有效开展科学研究的若干建议 ”、“西域寻金雕，你为何依然单身？——动物生态学的启示”和“如何开展学术工作 ”为主题，给同学们作了精彩的学术报告。</w:t>
      </w:r>
      <w:r w:rsidR="009A529D">
        <w:rPr>
          <w:rFonts w:ascii="宋体" w:eastAsia="宋体" w:hAnsi="宋体" w:hint="eastAsia"/>
          <w:color w:val="000000" w:themeColor="text1"/>
          <w:sz w:val="24"/>
          <w:szCs w:val="24"/>
        </w:rPr>
        <w:t>在场的各位老师不仅对三位同学的学术报告作了精彩点评，动情之余还跟在场同学分享了自己的在科研道路上的故事。活动受到了学院党委书记陈小勇老师的极力称赞。</w:t>
      </w:r>
    </w:p>
    <w:p w:rsidR="00C95D04" w:rsidRDefault="00C95D04" w:rsidP="00FB6D5D">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值得一提的是，因为其良好的立意，“研究生讲坛”成功申请到了学校“文化网景”项目。</w:t>
      </w:r>
    </w:p>
    <w:p w:rsidR="009A529D" w:rsidRDefault="009A529D" w:rsidP="009A529D">
      <w:pPr>
        <w:spacing w:line="360" w:lineRule="auto"/>
        <w:ind w:firstLineChars="200" w:firstLine="482"/>
        <w:jc w:val="center"/>
        <w:rPr>
          <w:rFonts w:ascii="宋体" w:eastAsia="宋体" w:hAnsi="宋体"/>
          <w:b/>
          <w:sz w:val="24"/>
          <w:szCs w:val="24"/>
        </w:rPr>
      </w:pPr>
      <w:r>
        <w:rPr>
          <w:rFonts w:ascii="宋体" w:eastAsia="宋体" w:hAnsi="宋体" w:hint="eastAsia"/>
          <w:b/>
          <w:noProof/>
          <w:sz w:val="24"/>
          <w:szCs w:val="24"/>
        </w:rPr>
        <w:drawing>
          <wp:inline distT="0" distB="0" distL="0" distR="0">
            <wp:extent cx="2642024" cy="3962400"/>
            <wp:effectExtent l="19050" t="0" r="5926" b="0"/>
            <wp:docPr id="19" name="图片 18" descr="学术论坛海报最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术论坛海报最新.jpg"/>
                    <pic:cNvPicPr/>
                  </pic:nvPicPr>
                  <pic:blipFill>
                    <a:blip r:embed="rId19"/>
                    <a:stretch>
                      <a:fillRect/>
                    </a:stretch>
                  </pic:blipFill>
                  <pic:spPr>
                    <a:xfrm>
                      <a:off x="0" y="0"/>
                      <a:ext cx="2643510" cy="3964628"/>
                    </a:xfrm>
                    <a:prstGeom prst="rect">
                      <a:avLst/>
                    </a:prstGeom>
                  </pic:spPr>
                </pic:pic>
              </a:graphicData>
            </a:graphic>
          </wp:inline>
        </w:drawing>
      </w:r>
    </w:p>
    <w:p w:rsidR="009A529D" w:rsidRDefault="009A529D" w:rsidP="009A529D">
      <w:pPr>
        <w:spacing w:line="360" w:lineRule="auto"/>
        <w:ind w:firstLineChars="200" w:firstLine="482"/>
        <w:jc w:val="center"/>
        <w:rPr>
          <w:rFonts w:ascii="宋体" w:eastAsia="宋体" w:hAnsi="宋体"/>
          <w:b/>
          <w:sz w:val="24"/>
          <w:szCs w:val="24"/>
        </w:rPr>
      </w:pPr>
      <w:r>
        <w:rPr>
          <w:rFonts w:ascii="宋体" w:eastAsia="宋体" w:hAnsi="宋体" w:hint="eastAsia"/>
          <w:b/>
          <w:noProof/>
          <w:sz w:val="24"/>
          <w:szCs w:val="24"/>
        </w:rPr>
        <w:lastRenderedPageBreak/>
        <w:drawing>
          <wp:inline distT="0" distB="0" distL="0" distR="0">
            <wp:extent cx="4638675" cy="3092453"/>
            <wp:effectExtent l="19050" t="0" r="9525" b="0"/>
            <wp:docPr id="20" name="图片 19"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a:stretch>
                      <a:fillRect/>
                    </a:stretch>
                  </pic:blipFill>
                  <pic:spPr>
                    <a:xfrm>
                      <a:off x="0" y="0"/>
                      <a:ext cx="4646750" cy="3097836"/>
                    </a:xfrm>
                    <a:prstGeom prst="rect">
                      <a:avLst/>
                    </a:prstGeom>
                  </pic:spPr>
                </pic:pic>
              </a:graphicData>
            </a:graphic>
          </wp:inline>
        </w:drawing>
      </w:r>
    </w:p>
    <w:p w:rsidR="00BC47F0" w:rsidRDefault="00BC47F0" w:rsidP="009A529D">
      <w:pPr>
        <w:spacing w:line="360" w:lineRule="auto"/>
        <w:ind w:firstLineChars="200" w:firstLine="482"/>
        <w:jc w:val="center"/>
        <w:rPr>
          <w:rFonts w:ascii="宋体" w:eastAsia="宋体" w:hAnsi="宋体"/>
          <w:b/>
          <w:sz w:val="24"/>
          <w:szCs w:val="24"/>
        </w:rPr>
      </w:pPr>
    </w:p>
    <w:p w:rsidR="00BC47F0" w:rsidRDefault="00BC47F0" w:rsidP="00BC47F0">
      <w:pPr>
        <w:spacing w:line="360" w:lineRule="auto"/>
        <w:ind w:firstLineChars="200" w:firstLine="482"/>
        <w:rPr>
          <w:rFonts w:ascii="宋体" w:eastAsia="宋体" w:hAnsi="宋体"/>
          <w:b/>
          <w:sz w:val="24"/>
          <w:szCs w:val="24"/>
        </w:rPr>
      </w:pPr>
      <w:r>
        <w:rPr>
          <w:rFonts w:ascii="宋体" w:eastAsia="宋体" w:hAnsi="宋体" w:hint="eastAsia"/>
          <w:b/>
          <w:sz w:val="24"/>
          <w:szCs w:val="24"/>
        </w:rPr>
        <w:t>（二）心约环城，共舞青春——2014年研究生迎新舞会盛大举办</w:t>
      </w:r>
    </w:p>
    <w:p w:rsidR="00C95D04" w:rsidRPr="00C95D04" w:rsidRDefault="00C95D04" w:rsidP="00C95D04">
      <w:pPr>
        <w:spacing w:line="360" w:lineRule="auto"/>
        <w:ind w:firstLine="420"/>
        <w:rPr>
          <w:rFonts w:ascii="Times New Roman" w:hAnsi="Times New Roman" w:cs="Times New Roman"/>
          <w:sz w:val="24"/>
          <w:szCs w:val="24"/>
        </w:rPr>
      </w:pPr>
      <w:r w:rsidRPr="00C95D04">
        <w:rPr>
          <w:rFonts w:ascii="Times New Roman" w:hAnsi="Times New Roman" w:cs="Times New Roman"/>
          <w:sz w:val="24"/>
          <w:szCs w:val="24"/>
        </w:rPr>
        <w:t>2014</w:t>
      </w:r>
      <w:r w:rsidRPr="00C95D04">
        <w:rPr>
          <w:rFonts w:ascii="Times New Roman" w:cs="Times New Roman"/>
          <w:sz w:val="24"/>
          <w:szCs w:val="24"/>
        </w:rPr>
        <w:t>年</w:t>
      </w:r>
      <w:r w:rsidRPr="00C95D04">
        <w:rPr>
          <w:rFonts w:ascii="Times New Roman" w:hAnsi="Times New Roman" w:cs="Times New Roman"/>
          <w:sz w:val="24"/>
          <w:szCs w:val="24"/>
        </w:rPr>
        <w:t>11</w:t>
      </w:r>
      <w:r w:rsidRPr="00C95D04">
        <w:rPr>
          <w:rFonts w:ascii="Times New Roman" w:cs="Times New Roman"/>
          <w:sz w:val="24"/>
          <w:szCs w:val="24"/>
        </w:rPr>
        <w:t>月</w:t>
      </w:r>
      <w:r w:rsidRPr="00C95D04">
        <w:rPr>
          <w:rFonts w:ascii="Times New Roman" w:hAnsi="Times New Roman" w:cs="Times New Roman"/>
          <w:sz w:val="24"/>
          <w:szCs w:val="24"/>
        </w:rPr>
        <w:t>8</w:t>
      </w:r>
      <w:r w:rsidRPr="00C95D04">
        <w:rPr>
          <w:rFonts w:ascii="Times New Roman" w:cs="Times New Roman"/>
          <w:sz w:val="24"/>
          <w:szCs w:val="24"/>
        </w:rPr>
        <w:t>日由生态与环境科学学院以及区域与城市科学学院共同举办的</w:t>
      </w:r>
      <w:r w:rsidRPr="00C95D04">
        <w:rPr>
          <w:rFonts w:ascii="Times New Roman" w:hAnsi="Times New Roman" w:cs="Times New Roman"/>
          <w:sz w:val="24"/>
          <w:szCs w:val="24"/>
        </w:rPr>
        <w:t>2014</w:t>
      </w:r>
      <w:r>
        <w:rPr>
          <w:rFonts w:ascii="Times New Roman" w:cs="Times New Roman"/>
          <w:sz w:val="24"/>
          <w:szCs w:val="24"/>
        </w:rPr>
        <w:t>年迎新</w:t>
      </w:r>
      <w:r>
        <w:rPr>
          <w:rFonts w:ascii="Times New Roman" w:cs="Times New Roman" w:hint="eastAsia"/>
          <w:sz w:val="24"/>
          <w:szCs w:val="24"/>
        </w:rPr>
        <w:t>舞</w:t>
      </w:r>
      <w:r w:rsidRPr="00C95D04">
        <w:rPr>
          <w:rFonts w:ascii="Times New Roman" w:cs="Times New Roman"/>
          <w:sz w:val="24"/>
          <w:szCs w:val="24"/>
        </w:rPr>
        <w:t>会</w:t>
      </w:r>
      <w:r w:rsidRPr="00C95D04">
        <w:rPr>
          <w:rFonts w:ascii="Times New Roman" w:hAnsi="Times New Roman" w:cs="Times New Roman"/>
          <w:sz w:val="24"/>
          <w:szCs w:val="24"/>
        </w:rPr>
        <w:t>“</w:t>
      </w:r>
      <w:r w:rsidRPr="00C95D04">
        <w:rPr>
          <w:rFonts w:ascii="Times New Roman" w:cs="Times New Roman"/>
          <w:sz w:val="24"/>
          <w:szCs w:val="24"/>
        </w:rPr>
        <w:t>心约环城共舞青春</w:t>
      </w:r>
      <w:r w:rsidRPr="00C95D04">
        <w:rPr>
          <w:rFonts w:ascii="Times New Roman" w:hAnsi="Times New Roman" w:cs="Times New Roman"/>
          <w:sz w:val="24"/>
          <w:szCs w:val="24"/>
        </w:rPr>
        <w:t>”</w:t>
      </w:r>
      <w:r w:rsidRPr="00C95D04">
        <w:rPr>
          <w:rFonts w:ascii="Times New Roman" w:cs="Times New Roman"/>
          <w:sz w:val="24"/>
          <w:szCs w:val="24"/>
        </w:rPr>
        <w:t>在大活</w:t>
      </w:r>
      <w:r w:rsidRPr="00C95D04">
        <w:rPr>
          <w:rFonts w:ascii="Times New Roman" w:hAnsi="Times New Roman" w:cs="Times New Roman"/>
          <w:sz w:val="24"/>
          <w:szCs w:val="24"/>
        </w:rPr>
        <w:t>C</w:t>
      </w:r>
      <w:r w:rsidRPr="00C95D04">
        <w:rPr>
          <w:rFonts w:ascii="Times New Roman" w:cs="Times New Roman"/>
          <w:sz w:val="24"/>
          <w:szCs w:val="24"/>
        </w:rPr>
        <w:t>区舞厅盛大举行。此次晚会经过两个学院研究生会长达</w:t>
      </w:r>
      <w:r w:rsidRPr="00C95D04">
        <w:rPr>
          <w:rFonts w:ascii="Times New Roman" w:hAnsi="Times New Roman" w:cs="Times New Roman"/>
          <w:sz w:val="24"/>
          <w:szCs w:val="24"/>
        </w:rPr>
        <w:t>1</w:t>
      </w:r>
      <w:r w:rsidRPr="00C95D04">
        <w:rPr>
          <w:rFonts w:ascii="Times New Roman" w:cs="Times New Roman"/>
          <w:sz w:val="24"/>
          <w:szCs w:val="24"/>
        </w:rPr>
        <w:t>个多月的精心策划和筹备，得到了学院领导老师的高度重视和大力支持，也得到了同学们的积极热情参与。晚会新颖的舞会派对形式，广受师生好评。</w:t>
      </w:r>
    </w:p>
    <w:p w:rsidR="00C95D04" w:rsidRDefault="00C95D04" w:rsidP="00C95D04">
      <w:pPr>
        <w:spacing w:line="360" w:lineRule="auto"/>
        <w:ind w:firstLine="420"/>
        <w:rPr>
          <w:sz w:val="24"/>
          <w:szCs w:val="24"/>
        </w:rPr>
      </w:pPr>
      <w:r w:rsidRPr="004D0FE6">
        <w:rPr>
          <w:rFonts w:hint="eastAsia"/>
          <w:sz w:val="24"/>
          <w:szCs w:val="24"/>
        </w:rPr>
        <w:t>此次迎新晚会通过为学院老师、同学搭建一个师生联欢的舞台，将学院领导老师的关怀和温暖传递给每一位生环学子。晚会打破常规，通过新颖的形式迎接</w:t>
      </w:r>
      <w:r w:rsidRPr="004D0FE6">
        <w:rPr>
          <w:rFonts w:hint="eastAsia"/>
          <w:sz w:val="24"/>
          <w:szCs w:val="24"/>
        </w:rPr>
        <w:t>14</w:t>
      </w:r>
      <w:r w:rsidRPr="004D0FE6">
        <w:rPr>
          <w:rFonts w:hint="eastAsia"/>
          <w:sz w:val="24"/>
          <w:szCs w:val="24"/>
        </w:rPr>
        <w:t>级新生的到来，营造出了和谐共融的大家庭氛围。晚会的成功举行不仅展示了各年级同学良好的精神风貌和多才多艺的艺术修养，也让同学们领略到学院领导老师风采依旧的文艺才华。这对于增添和提升生态与环境科学学院这个大家庭的师生凝聚力，对于生态与环境科学院师生和谐及整体发展具有重要意义。</w:t>
      </w:r>
    </w:p>
    <w:p w:rsidR="00C95D04" w:rsidRDefault="000A49D2" w:rsidP="000A49D2">
      <w:pPr>
        <w:spacing w:line="360" w:lineRule="auto"/>
        <w:ind w:firstLine="420"/>
        <w:rPr>
          <w:sz w:val="24"/>
          <w:szCs w:val="24"/>
        </w:rPr>
      </w:pPr>
      <w:r w:rsidRPr="004D0FE6">
        <w:rPr>
          <w:sz w:val="24"/>
          <w:szCs w:val="24"/>
        </w:rPr>
        <w:t>本场晚会以迎新生</w:t>
      </w:r>
      <w:r w:rsidRPr="004D0FE6">
        <w:rPr>
          <w:rFonts w:hint="eastAsia"/>
          <w:sz w:val="24"/>
          <w:szCs w:val="24"/>
        </w:rPr>
        <w:t>、</w:t>
      </w:r>
      <w:r w:rsidRPr="004D0FE6">
        <w:rPr>
          <w:sz w:val="24"/>
          <w:szCs w:val="24"/>
        </w:rPr>
        <w:t>师生联谊为主旨</w:t>
      </w:r>
      <w:r w:rsidRPr="004D0FE6">
        <w:rPr>
          <w:rFonts w:hint="eastAsia"/>
          <w:sz w:val="24"/>
          <w:szCs w:val="24"/>
        </w:rPr>
        <w:t>，</w:t>
      </w:r>
      <w:r w:rsidRPr="004D0FE6">
        <w:rPr>
          <w:sz w:val="24"/>
          <w:szCs w:val="24"/>
        </w:rPr>
        <w:t>共分为三个篇章</w:t>
      </w:r>
      <w:r w:rsidRPr="004D0FE6">
        <w:rPr>
          <w:rFonts w:hint="eastAsia"/>
          <w:sz w:val="24"/>
          <w:szCs w:val="24"/>
        </w:rPr>
        <w:t>：“新心相约环城相遇”、“歌舞青春相拥你我”、“狂欢不打烊”。三个篇章层层递进，将晚会一步步推向高潮。每个篇章结尾的邀舞环节是整场晚会的高潮所在，也是最受同学们欢迎的时刻。研会成员经过精心策划，打破以往晚会“我在台上演，你下台下看”的固有模式，将舞台延伸到了包括观众席的整个舞厅。研会成员还为观众精心准</w:t>
      </w:r>
      <w:r>
        <w:rPr>
          <w:rFonts w:hint="eastAsia"/>
          <w:sz w:val="24"/>
          <w:szCs w:val="24"/>
        </w:rPr>
        <w:t>备了茶点、饮料，进门后发放面具更是出乎同学们意料，可谓惊喜连连。</w:t>
      </w:r>
    </w:p>
    <w:p w:rsidR="00EC7B03" w:rsidRDefault="00EC7B03" w:rsidP="00C95D04">
      <w:pPr>
        <w:spacing w:line="360" w:lineRule="auto"/>
        <w:ind w:firstLine="420"/>
        <w:rPr>
          <w:sz w:val="24"/>
          <w:szCs w:val="24"/>
        </w:rPr>
      </w:pPr>
      <w:r>
        <w:rPr>
          <w:rFonts w:hint="eastAsia"/>
          <w:noProof/>
          <w:sz w:val="24"/>
          <w:szCs w:val="24"/>
        </w:rPr>
        <w:lastRenderedPageBreak/>
        <w:drawing>
          <wp:anchor distT="0" distB="0" distL="114300" distR="114300" simplePos="0" relativeHeight="251660288" behindDoc="1" locked="0" layoutInCell="1" allowOverlap="1">
            <wp:simplePos x="0" y="0"/>
            <wp:positionH relativeFrom="column">
              <wp:posOffset>1181100</wp:posOffset>
            </wp:positionH>
            <wp:positionV relativeFrom="paragraph">
              <wp:posOffset>-76200</wp:posOffset>
            </wp:positionV>
            <wp:extent cx="2714625" cy="4076700"/>
            <wp:effectExtent l="19050" t="0" r="9525" b="0"/>
            <wp:wrapNone/>
            <wp:docPr id="21" name="图片 20" descr="海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报.jpg"/>
                    <pic:cNvPicPr/>
                  </pic:nvPicPr>
                  <pic:blipFill>
                    <a:blip r:embed="rId21"/>
                    <a:stretch>
                      <a:fillRect/>
                    </a:stretch>
                  </pic:blipFill>
                  <pic:spPr>
                    <a:xfrm>
                      <a:off x="0" y="0"/>
                      <a:ext cx="2714625" cy="4076700"/>
                    </a:xfrm>
                    <a:prstGeom prst="rect">
                      <a:avLst/>
                    </a:prstGeom>
                  </pic:spPr>
                </pic:pic>
              </a:graphicData>
            </a:graphic>
          </wp:anchor>
        </w:drawing>
      </w: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EC7B03" w:rsidP="00C95D04">
      <w:pPr>
        <w:spacing w:line="360" w:lineRule="auto"/>
        <w:ind w:firstLine="420"/>
        <w:rPr>
          <w:sz w:val="24"/>
          <w:szCs w:val="24"/>
        </w:rPr>
      </w:pPr>
    </w:p>
    <w:p w:rsidR="00EC7B03" w:rsidRDefault="00F54711" w:rsidP="00C95D04">
      <w:pPr>
        <w:spacing w:line="360" w:lineRule="auto"/>
        <w:ind w:firstLine="420"/>
        <w:rPr>
          <w:sz w:val="24"/>
          <w:szCs w:val="24"/>
        </w:rPr>
      </w:pPr>
      <w:r>
        <w:rPr>
          <w:rFonts w:hint="eastAsia"/>
          <w:noProof/>
          <w:sz w:val="24"/>
          <w:szCs w:val="24"/>
        </w:rPr>
        <w:drawing>
          <wp:anchor distT="0" distB="0" distL="114300" distR="114300" simplePos="0" relativeHeight="251659264" behindDoc="1" locked="0" layoutInCell="1" allowOverlap="1">
            <wp:simplePos x="0" y="0"/>
            <wp:positionH relativeFrom="column">
              <wp:posOffset>2752725</wp:posOffset>
            </wp:positionH>
            <wp:positionV relativeFrom="paragraph">
              <wp:posOffset>289560</wp:posOffset>
            </wp:positionV>
            <wp:extent cx="3368675" cy="2781300"/>
            <wp:effectExtent l="19050" t="0" r="3175" b="0"/>
            <wp:wrapNone/>
            <wp:docPr id="24" name="图片 22" descr="IMG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8.JPG"/>
                    <pic:cNvPicPr/>
                  </pic:nvPicPr>
                  <pic:blipFill>
                    <a:blip r:embed="rId22" cstate="print"/>
                    <a:stretch>
                      <a:fillRect/>
                    </a:stretch>
                  </pic:blipFill>
                  <pic:spPr>
                    <a:xfrm>
                      <a:off x="0" y="0"/>
                      <a:ext cx="3368675" cy="2781300"/>
                    </a:xfrm>
                    <a:prstGeom prst="rect">
                      <a:avLst/>
                    </a:prstGeom>
                  </pic:spPr>
                </pic:pic>
              </a:graphicData>
            </a:graphic>
          </wp:anchor>
        </w:drawing>
      </w:r>
      <w:r>
        <w:rPr>
          <w:rFonts w:hint="eastAsia"/>
          <w:noProof/>
          <w:sz w:val="24"/>
          <w:szCs w:val="24"/>
        </w:rPr>
        <w:drawing>
          <wp:anchor distT="0" distB="0" distL="114300" distR="114300" simplePos="0" relativeHeight="251661312" behindDoc="1" locked="0" layoutInCell="1" allowOverlap="1">
            <wp:simplePos x="0" y="0"/>
            <wp:positionH relativeFrom="column">
              <wp:posOffset>-638175</wp:posOffset>
            </wp:positionH>
            <wp:positionV relativeFrom="paragraph">
              <wp:posOffset>289560</wp:posOffset>
            </wp:positionV>
            <wp:extent cx="3295650" cy="2781300"/>
            <wp:effectExtent l="19050" t="0" r="0" b="0"/>
            <wp:wrapNone/>
            <wp:docPr id="26" name="图片 25" descr="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5.JPG"/>
                    <pic:cNvPicPr/>
                  </pic:nvPicPr>
                  <pic:blipFill>
                    <a:blip r:embed="rId23" cstate="print"/>
                    <a:stretch>
                      <a:fillRect/>
                    </a:stretch>
                  </pic:blipFill>
                  <pic:spPr>
                    <a:xfrm>
                      <a:off x="0" y="0"/>
                      <a:ext cx="3295650" cy="2781300"/>
                    </a:xfrm>
                    <a:prstGeom prst="rect">
                      <a:avLst/>
                    </a:prstGeom>
                  </pic:spPr>
                </pic:pic>
              </a:graphicData>
            </a:graphic>
          </wp:anchor>
        </w:drawing>
      </w:r>
    </w:p>
    <w:p w:rsidR="00EC7B03" w:rsidRDefault="00EC7B03" w:rsidP="00C95D04">
      <w:pPr>
        <w:spacing w:line="360" w:lineRule="auto"/>
        <w:ind w:firstLine="420"/>
        <w:rPr>
          <w:sz w:val="24"/>
          <w:szCs w:val="24"/>
        </w:rPr>
      </w:pPr>
    </w:p>
    <w:p w:rsidR="00C95D04" w:rsidRDefault="00C95D04" w:rsidP="00C95D04">
      <w:pPr>
        <w:spacing w:line="360" w:lineRule="auto"/>
        <w:ind w:firstLine="420"/>
        <w:rPr>
          <w:sz w:val="24"/>
          <w:szCs w:val="24"/>
        </w:rPr>
      </w:pPr>
    </w:p>
    <w:p w:rsidR="00C95D04" w:rsidRDefault="00C95D04" w:rsidP="00C95D04">
      <w:pPr>
        <w:spacing w:line="360" w:lineRule="auto"/>
        <w:ind w:firstLine="420"/>
        <w:rPr>
          <w:sz w:val="24"/>
          <w:szCs w:val="24"/>
        </w:rPr>
      </w:pPr>
    </w:p>
    <w:p w:rsidR="00C95D04" w:rsidRPr="004D0FE6" w:rsidRDefault="00C95D04" w:rsidP="00C95D04">
      <w:pPr>
        <w:spacing w:line="360" w:lineRule="auto"/>
        <w:ind w:firstLine="420"/>
        <w:rPr>
          <w:sz w:val="24"/>
          <w:szCs w:val="24"/>
        </w:rPr>
      </w:pPr>
    </w:p>
    <w:p w:rsidR="00C95D04" w:rsidRPr="004D0FE6" w:rsidRDefault="00C95D04" w:rsidP="00C95D04">
      <w:pPr>
        <w:spacing w:line="360" w:lineRule="auto"/>
        <w:ind w:firstLine="420"/>
        <w:jc w:val="center"/>
        <w:rPr>
          <w:sz w:val="24"/>
          <w:szCs w:val="24"/>
        </w:rPr>
      </w:pPr>
    </w:p>
    <w:p w:rsidR="00014413" w:rsidRDefault="00014413" w:rsidP="00014413">
      <w:pPr>
        <w:spacing w:line="360" w:lineRule="auto"/>
        <w:ind w:firstLineChars="200" w:firstLine="482"/>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p>
    <w:p w:rsidR="00014413" w:rsidRDefault="00F54711" w:rsidP="00014413">
      <w:pPr>
        <w:spacing w:line="360" w:lineRule="auto"/>
        <w:ind w:firstLineChars="200" w:firstLine="482"/>
        <w:rPr>
          <w:rFonts w:ascii="宋体" w:eastAsia="宋体" w:hAnsi="宋体"/>
          <w:b/>
          <w:sz w:val="24"/>
          <w:szCs w:val="24"/>
        </w:rPr>
      </w:pPr>
      <w:r>
        <w:rPr>
          <w:rFonts w:ascii="宋体" w:eastAsia="宋体" w:hAnsi="宋体" w:hint="eastAsia"/>
          <w:b/>
          <w:noProof/>
          <w:sz w:val="24"/>
          <w:szCs w:val="24"/>
        </w:rPr>
        <w:drawing>
          <wp:anchor distT="0" distB="0" distL="114300" distR="114300" simplePos="0" relativeHeight="251662336" behindDoc="1" locked="0" layoutInCell="1" allowOverlap="1">
            <wp:simplePos x="0" y="0"/>
            <wp:positionH relativeFrom="column">
              <wp:posOffset>2752725</wp:posOffset>
            </wp:positionH>
            <wp:positionV relativeFrom="paragraph">
              <wp:posOffset>213360</wp:posOffset>
            </wp:positionV>
            <wp:extent cx="3368675" cy="2400300"/>
            <wp:effectExtent l="19050" t="0" r="3175" b="0"/>
            <wp:wrapNone/>
            <wp:docPr id="28" name="图片 27" descr="IMG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1.JPG"/>
                    <pic:cNvPicPr/>
                  </pic:nvPicPr>
                  <pic:blipFill>
                    <a:blip r:embed="rId24" cstate="print"/>
                    <a:stretch>
                      <a:fillRect/>
                    </a:stretch>
                  </pic:blipFill>
                  <pic:spPr>
                    <a:xfrm>
                      <a:off x="0" y="0"/>
                      <a:ext cx="3368675" cy="2400300"/>
                    </a:xfrm>
                    <a:prstGeom prst="rect">
                      <a:avLst/>
                    </a:prstGeom>
                  </pic:spPr>
                </pic:pic>
              </a:graphicData>
            </a:graphic>
          </wp:anchor>
        </w:drawing>
      </w:r>
      <w:r>
        <w:rPr>
          <w:rFonts w:ascii="宋体" w:eastAsia="宋体" w:hAnsi="宋体" w:hint="eastAsia"/>
          <w:b/>
          <w:noProof/>
          <w:sz w:val="24"/>
          <w:szCs w:val="24"/>
        </w:rPr>
        <w:drawing>
          <wp:anchor distT="0" distB="0" distL="114300" distR="114300" simplePos="0" relativeHeight="251658240" behindDoc="1" locked="0" layoutInCell="1" allowOverlap="1">
            <wp:simplePos x="0" y="0"/>
            <wp:positionH relativeFrom="column">
              <wp:posOffset>-638175</wp:posOffset>
            </wp:positionH>
            <wp:positionV relativeFrom="paragraph">
              <wp:posOffset>213360</wp:posOffset>
            </wp:positionV>
            <wp:extent cx="3295650" cy="2400300"/>
            <wp:effectExtent l="19050" t="0" r="0" b="0"/>
            <wp:wrapNone/>
            <wp:docPr id="22" name="图片 21" descr="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5.JPG"/>
                    <pic:cNvPicPr/>
                  </pic:nvPicPr>
                  <pic:blipFill>
                    <a:blip r:embed="rId25" cstate="print"/>
                    <a:stretch>
                      <a:fillRect/>
                    </a:stretch>
                  </pic:blipFill>
                  <pic:spPr>
                    <a:xfrm>
                      <a:off x="0" y="0"/>
                      <a:ext cx="3295650" cy="2400300"/>
                    </a:xfrm>
                    <a:prstGeom prst="rect">
                      <a:avLst/>
                    </a:prstGeom>
                  </pic:spPr>
                </pic:pic>
              </a:graphicData>
            </a:graphic>
          </wp:anchor>
        </w:drawing>
      </w:r>
    </w:p>
    <w:p w:rsidR="00014413" w:rsidRDefault="00014413" w:rsidP="00014413">
      <w:pPr>
        <w:spacing w:line="360" w:lineRule="auto"/>
        <w:ind w:firstLineChars="200" w:firstLine="482"/>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p>
    <w:p w:rsidR="000A49D2" w:rsidRDefault="000A49D2" w:rsidP="000A49D2">
      <w:pPr>
        <w:spacing w:line="360" w:lineRule="auto"/>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r>
        <w:rPr>
          <w:rFonts w:ascii="宋体" w:eastAsia="宋体" w:hAnsi="宋体" w:hint="eastAsia"/>
          <w:b/>
          <w:sz w:val="24"/>
          <w:szCs w:val="24"/>
        </w:rPr>
        <w:lastRenderedPageBreak/>
        <w:t>（三）争分多秒，跑出风采——</w:t>
      </w:r>
      <w:r w:rsidRPr="00270C6B">
        <w:rPr>
          <w:rFonts w:ascii="Times New Roman" w:eastAsia="宋体" w:hAnsi="Times New Roman" w:cs="Times New Roman"/>
          <w:b/>
          <w:sz w:val="24"/>
          <w:szCs w:val="24"/>
        </w:rPr>
        <w:t>Running man</w:t>
      </w:r>
      <w:r w:rsidRPr="00270C6B">
        <w:rPr>
          <w:rFonts w:ascii="宋体" w:eastAsia="宋体" w:hAnsi="宋体" w:cs="Times New Roman"/>
          <w:b/>
          <w:sz w:val="24"/>
          <w:szCs w:val="24"/>
        </w:rPr>
        <w:t>!</w:t>
      </w:r>
      <w:r>
        <w:rPr>
          <w:rFonts w:ascii="宋体" w:eastAsia="宋体" w:hAnsi="宋体" w:hint="eastAsia"/>
          <w:b/>
          <w:sz w:val="24"/>
          <w:szCs w:val="24"/>
        </w:rPr>
        <w:t>定向越野</w:t>
      </w:r>
    </w:p>
    <w:p w:rsidR="00514ADD" w:rsidRPr="00EC7B03" w:rsidRDefault="00514ADD" w:rsidP="00EC7B03">
      <w:pPr>
        <w:pStyle w:val="p0"/>
        <w:spacing w:line="360" w:lineRule="auto"/>
        <w:ind w:firstLineChars="200" w:firstLine="540"/>
        <w:rPr>
          <w:rFonts w:ascii="宋体" w:hAnsi="宋体" w:cs="楷体_GB2312"/>
          <w:spacing w:val="15"/>
          <w:sz w:val="24"/>
          <w:szCs w:val="24"/>
        </w:rPr>
      </w:pPr>
      <w:r w:rsidRPr="00EC7B03">
        <w:rPr>
          <w:rFonts w:ascii="宋体" w:hAnsi="宋体" w:cs="楷体_GB2312" w:hint="eastAsia"/>
          <w:spacing w:val="15"/>
          <w:sz w:val="24"/>
          <w:szCs w:val="24"/>
        </w:rPr>
        <w:t>2014年11月22日中午12:00点由生态与环境科学学院研生会生活部主办的校园</w:t>
      </w:r>
      <w:r w:rsidR="00270C6B" w:rsidRPr="00270C6B">
        <w:rPr>
          <w:b/>
          <w:spacing w:val="15"/>
          <w:sz w:val="24"/>
          <w:szCs w:val="24"/>
        </w:rPr>
        <w:t>R</w:t>
      </w:r>
      <w:r w:rsidRPr="00270C6B">
        <w:rPr>
          <w:b/>
          <w:spacing w:val="15"/>
          <w:sz w:val="24"/>
          <w:szCs w:val="24"/>
        </w:rPr>
        <w:t>unning man</w:t>
      </w:r>
      <w:r w:rsidRPr="00EC7B03">
        <w:rPr>
          <w:rFonts w:ascii="宋体" w:hAnsi="宋体" w:cs="楷体_GB2312" w:hint="eastAsia"/>
          <w:spacing w:val="15"/>
          <w:sz w:val="24"/>
          <w:szCs w:val="24"/>
        </w:rPr>
        <w:t>活动在华师大美丽的校园成功落下帷幕。</w:t>
      </w:r>
    </w:p>
    <w:p w:rsidR="00514ADD" w:rsidRPr="00EC7B03" w:rsidRDefault="00514ADD" w:rsidP="006A0E1A">
      <w:pPr>
        <w:pStyle w:val="p0"/>
        <w:spacing w:line="360" w:lineRule="auto"/>
        <w:ind w:firstLineChars="200" w:firstLine="540"/>
        <w:rPr>
          <w:rFonts w:ascii="宋体" w:hAnsi="宋体" w:cs="楷体_GB2312"/>
          <w:sz w:val="24"/>
          <w:szCs w:val="24"/>
        </w:rPr>
      </w:pPr>
      <w:r w:rsidRPr="00EC7B03">
        <w:rPr>
          <w:rFonts w:ascii="宋体" w:hAnsi="宋体" w:cs="楷体_GB2312" w:hint="eastAsia"/>
          <w:spacing w:val="15"/>
          <w:sz w:val="24"/>
          <w:szCs w:val="24"/>
        </w:rPr>
        <w:t>校园</w:t>
      </w:r>
      <w:r w:rsidR="00270C6B" w:rsidRPr="00270C6B">
        <w:rPr>
          <w:b/>
          <w:spacing w:val="15"/>
          <w:sz w:val="24"/>
          <w:szCs w:val="24"/>
        </w:rPr>
        <w:t>R</w:t>
      </w:r>
      <w:r w:rsidRPr="00270C6B">
        <w:rPr>
          <w:b/>
          <w:spacing w:val="15"/>
          <w:sz w:val="24"/>
          <w:szCs w:val="24"/>
        </w:rPr>
        <w:t>running man</w:t>
      </w:r>
      <w:r w:rsidRPr="00EC7B03">
        <w:rPr>
          <w:rFonts w:ascii="宋体" w:hAnsi="宋体" w:cs="楷体_GB2312" w:hint="eastAsia"/>
          <w:spacing w:val="15"/>
          <w:sz w:val="24"/>
          <w:szCs w:val="24"/>
        </w:rPr>
        <w:t>主要以定向越野闯关的模式开展，通过外宣部的大力宣传，该活动得到了同学们的大力支持和踊跃报名！来自生环院生态、环境科学、环境工程三个专业的不同年级的25名同学组成了5个参赛队进行了闯关游戏。此次活动旨在</w:t>
      </w:r>
      <w:r w:rsidRPr="00EC7B03">
        <w:rPr>
          <w:rFonts w:ascii="宋体" w:hAnsi="宋体" w:cs="楷体_GB2312" w:hint="eastAsia"/>
          <w:sz w:val="24"/>
          <w:szCs w:val="24"/>
        </w:rPr>
        <w:t>丰富研究生的课余生活，走出实验室，体验大自然。通过游戏，让同学们不断挑战自我，激发自我，锻炼战胜困难的能力和恒心。</w:t>
      </w:r>
    </w:p>
    <w:p w:rsidR="00514ADD" w:rsidRPr="00514ADD" w:rsidRDefault="006A0E1A" w:rsidP="00514ADD">
      <w:pPr>
        <w:pStyle w:val="p0"/>
        <w:spacing w:line="360" w:lineRule="auto"/>
        <w:ind w:firstLineChars="200" w:firstLine="480"/>
        <w:rPr>
          <w:rFonts w:ascii="宋体" w:hAnsi="宋体" w:cs="楷体_GB2312"/>
          <w:sz w:val="24"/>
          <w:szCs w:val="24"/>
        </w:rPr>
      </w:pPr>
      <w:r>
        <w:rPr>
          <w:rFonts w:ascii="宋体" w:hAnsi="宋体" w:cs="楷体_GB2312" w:hint="eastAsia"/>
          <w:noProof/>
          <w:sz w:val="24"/>
          <w:szCs w:val="24"/>
        </w:rPr>
        <w:drawing>
          <wp:anchor distT="0" distB="0" distL="114300" distR="114300" simplePos="0" relativeHeight="251663360" behindDoc="1" locked="0" layoutInCell="1" allowOverlap="1">
            <wp:simplePos x="0" y="0"/>
            <wp:positionH relativeFrom="column">
              <wp:posOffset>2676525</wp:posOffset>
            </wp:positionH>
            <wp:positionV relativeFrom="paragraph">
              <wp:posOffset>249555</wp:posOffset>
            </wp:positionV>
            <wp:extent cx="3543300" cy="2657475"/>
            <wp:effectExtent l="19050" t="0" r="0" b="0"/>
            <wp:wrapNone/>
            <wp:docPr id="6" name="图片 2" descr="hshn5s17rk6fv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hn5s17rk6fvky.jpg"/>
                    <pic:cNvPicPr/>
                  </pic:nvPicPr>
                  <pic:blipFill>
                    <a:blip r:embed="rId26" cstate="print"/>
                    <a:stretch>
                      <a:fillRect/>
                    </a:stretch>
                  </pic:blipFill>
                  <pic:spPr>
                    <a:xfrm>
                      <a:off x="0" y="0"/>
                      <a:ext cx="3543300" cy="2657475"/>
                    </a:xfrm>
                    <a:prstGeom prst="rect">
                      <a:avLst/>
                    </a:prstGeom>
                  </pic:spPr>
                </pic:pic>
              </a:graphicData>
            </a:graphic>
          </wp:anchor>
        </w:drawing>
      </w:r>
      <w:r>
        <w:rPr>
          <w:rFonts w:ascii="宋体" w:hAnsi="宋体" w:cs="楷体_GB2312" w:hint="eastAsia"/>
          <w:noProof/>
          <w:sz w:val="24"/>
          <w:szCs w:val="24"/>
        </w:rPr>
        <w:drawing>
          <wp:anchor distT="0" distB="0" distL="114300" distR="114300" simplePos="0" relativeHeight="251657215" behindDoc="1" locked="0" layoutInCell="1" allowOverlap="1">
            <wp:simplePos x="0" y="0"/>
            <wp:positionH relativeFrom="column">
              <wp:posOffset>-800100</wp:posOffset>
            </wp:positionH>
            <wp:positionV relativeFrom="paragraph">
              <wp:posOffset>249555</wp:posOffset>
            </wp:positionV>
            <wp:extent cx="3362325" cy="2657475"/>
            <wp:effectExtent l="19050" t="0" r="9525" b="0"/>
            <wp:wrapNone/>
            <wp:docPr id="1" name="图片 0" descr="2bfdxnhr0dtgy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fdxnhr0dtgyvl.jpg"/>
                    <pic:cNvPicPr/>
                  </pic:nvPicPr>
                  <pic:blipFill>
                    <a:blip r:embed="rId27" cstate="print"/>
                    <a:stretch>
                      <a:fillRect/>
                    </a:stretch>
                  </pic:blipFill>
                  <pic:spPr>
                    <a:xfrm>
                      <a:off x="0" y="0"/>
                      <a:ext cx="3362325" cy="2657475"/>
                    </a:xfrm>
                    <a:prstGeom prst="rect">
                      <a:avLst/>
                    </a:prstGeom>
                  </pic:spPr>
                </pic:pic>
              </a:graphicData>
            </a:graphic>
          </wp:anchor>
        </w:drawing>
      </w:r>
    </w:p>
    <w:p w:rsidR="00014413" w:rsidRPr="00514ADD" w:rsidRDefault="00014413" w:rsidP="00014413">
      <w:pPr>
        <w:spacing w:line="360" w:lineRule="auto"/>
        <w:ind w:firstLineChars="200" w:firstLine="482"/>
        <w:rPr>
          <w:rFonts w:ascii="宋体" w:eastAsia="宋体" w:hAnsi="宋体"/>
          <w:b/>
          <w:sz w:val="24"/>
          <w:szCs w:val="24"/>
        </w:rPr>
      </w:pPr>
    </w:p>
    <w:p w:rsidR="00014413" w:rsidRDefault="00014413" w:rsidP="00014413">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6A0E1A" w:rsidP="00514ADD">
      <w:pPr>
        <w:spacing w:line="360" w:lineRule="auto"/>
        <w:ind w:firstLineChars="200" w:firstLine="482"/>
        <w:rPr>
          <w:rFonts w:ascii="宋体" w:eastAsia="宋体" w:hAnsi="宋体"/>
          <w:b/>
          <w:sz w:val="24"/>
          <w:szCs w:val="24"/>
        </w:rPr>
      </w:pPr>
      <w:r>
        <w:rPr>
          <w:rFonts w:ascii="宋体" w:eastAsia="宋体" w:hAnsi="宋体" w:hint="eastAsia"/>
          <w:b/>
          <w:noProof/>
          <w:sz w:val="24"/>
          <w:szCs w:val="24"/>
        </w:rPr>
        <w:drawing>
          <wp:anchor distT="0" distB="0" distL="114300" distR="114300" simplePos="0" relativeHeight="251665408" behindDoc="1" locked="0" layoutInCell="1" allowOverlap="1">
            <wp:simplePos x="0" y="0"/>
            <wp:positionH relativeFrom="column">
              <wp:posOffset>2676525</wp:posOffset>
            </wp:positionH>
            <wp:positionV relativeFrom="paragraph">
              <wp:posOffset>78105</wp:posOffset>
            </wp:positionV>
            <wp:extent cx="3552825" cy="2695575"/>
            <wp:effectExtent l="19050" t="0" r="9525" b="0"/>
            <wp:wrapNone/>
            <wp:docPr id="11" name="图片 10" descr="x4lzmwqgjehmq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4lzmwqgjehmqko.jpg"/>
                    <pic:cNvPicPr/>
                  </pic:nvPicPr>
                  <pic:blipFill>
                    <a:blip r:embed="rId28"/>
                    <a:stretch>
                      <a:fillRect/>
                    </a:stretch>
                  </pic:blipFill>
                  <pic:spPr>
                    <a:xfrm>
                      <a:off x="0" y="0"/>
                      <a:ext cx="3552825" cy="2695575"/>
                    </a:xfrm>
                    <a:prstGeom prst="rect">
                      <a:avLst/>
                    </a:prstGeom>
                  </pic:spPr>
                </pic:pic>
              </a:graphicData>
            </a:graphic>
          </wp:anchor>
        </w:drawing>
      </w:r>
      <w:r>
        <w:rPr>
          <w:rFonts w:ascii="宋体" w:eastAsia="宋体" w:hAnsi="宋体" w:hint="eastAsia"/>
          <w:b/>
          <w:noProof/>
          <w:sz w:val="24"/>
          <w:szCs w:val="24"/>
        </w:rPr>
        <w:drawing>
          <wp:anchor distT="0" distB="0" distL="114300" distR="114300" simplePos="0" relativeHeight="251664384" behindDoc="1" locked="0" layoutInCell="1" allowOverlap="1">
            <wp:simplePos x="0" y="0"/>
            <wp:positionH relativeFrom="column">
              <wp:posOffset>-800100</wp:posOffset>
            </wp:positionH>
            <wp:positionV relativeFrom="paragraph">
              <wp:posOffset>78105</wp:posOffset>
            </wp:positionV>
            <wp:extent cx="3362325" cy="2695575"/>
            <wp:effectExtent l="19050" t="0" r="9525" b="0"/>
            <wp:wrapNone/>
            <wp:docPr id="9" name="图片 8" descr="sowgtelnjuwd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wgtelnjuwdtaj.jpg"/>
                    <pic:cNvPicPr/>
                  </pic:nvPicPr>
                  <pic:blipFill>
                    <a:blip r:embed="rId29" cstate="print"/>
                    <a:stretch>
                      <a:fillRect/>
                    </a:stretch>
                  </pic:blipFill>
                  <pic:spPr>
                    <a:xfrm>
                      <a:off x="0" y="0"/>
                      <a:ext cx="3362325" cy="2695575"/>
                    </a:xfrm>
                    <a:prstGeom prst="rect">
                      <a:avLst/>
                    </a:prstGeom>
                  </pic:spPr>
                </pic:pic>
              </a:graphicData>
            </a:graphic>
          </wp:anchor>
        </w:drawing>
      </w: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514ADD" w:rsidRDefault="00514ADD" w:rsidP="00514ADD">
      <w:pPr>
        <w:spacing w:line="360" w:lineRule="auto"/>
        <w:ind w:firstLineChars="200" w:firstLine="482"/>
        <w:rPr>
          <w:rFonts w:ascii="宋体" w:eastAsia="宋体" w:hAnsi="宋体"/>
          <w:b/>
          <w:sz w:val="24"/>
          <w:szCs w:val="24"/>
        </w:rPr>
      </w:pPr>
    </w:p>
    <w:p w:rsidR="006A0E1A" w:rsidRDefault="006A0E1A" w:rsidP="00514ADD">
      <w:pPr>
        <w:spacing w:line="360" w:lineRule="auto"/>
        <w:ind w:firstLineChars="200" w:firstLine="482"/>
        <w:rPr>
          <w:rFonts w:ascii="宋体" w:eastAsia="宋体" w:hAnsi="宋体"/>
          <w:b/>
          <w:sz w:val="24"/>
          <w:szCs w:val="24"/>
        </w:rPr>
      </w:pPr>
    </w:p>
    <w:p w:rsidR="006A0E1A" w:rsidRDefault="006A0E1A" w:rsidP="00514ADD">
      <w:pPr>
        <w:spacing w:line="360" w:lineRule="auto"/>
        <w:ind w:firstLineChars="200" w:firstLine="482"/>
        <w:rPr>
          <w:rFonts w:ascii="宋体" w:eastAsia="宋体" w:hAnsi="宋体"/>
          <w:b/>
          <w:sz w:val="24"/>
          <w:szCs w:val="24"/>
        </w:rPr>
      </w:pPr>
    </w:p>
    <w:p w:rsidR="00C95D04" w:rsidRDefault="00F35D35" w:rsidP="00514ADD">
      <w:pPr>
        <w:spacing w:line="360" w:lineRule="auto"/>
        <w:ind w:firstLineChars="200" w:firstLine="482"/>
        <w:rPr>
          <w:rFonts w:ascii="宋体" w:eastAsia="宋体" w:hAnsi="宋体"/>
          <w:b/>
          <w:sz w:val="24"/>
          <w:szCs w:val="24"/>
        </w:rPr>
      </w:pPr>
      <w:r>
        <w:rPr>
          <w:rFonts w:ascii="宋体" w:eastAsia="宋体" w:hAnsi="宋体" w:hint="eastAsia"/>
          <w:b/>
          <w:sz w:val="24"/>
          <w:szCs w:val="24"/>
        </w:rPr>
        <w:lastRenderedPageBreak/>
        <w:t>（四）</w:t>
      </w:r>
      <w:r w:rsidR="00EF654C">
        <w:rPr>
          <w:rFonts w:ascii="宋体" w:eastAsia="宋体" w:hAnsi="宋体" w:hint="eastAsia"/>
          <w:b/>
          <w:sz w:val="24"/>
          <w:szCs w:val="24"/>
        </w:rPr>
        <w:t>“地球人眼里的世界”，要你好看！——周末地球影院</w:t>
      </w:r>
    </w:p>
    <w:p w:rsidR="00EF654C" w:rsidRPr="00EF654C" w:rsidRDefault="00EF654C" w:rsidP="00EF654C">
      <w:pPr>
        <w:spacing w:line="360" w:lineRule="auto"/>
        <w:ind w:firstLineChars="200" w:firstLine="480"/>
        <w:rPr>
          <w:rFonts w:ascii="宋体" w:eastAsia="宋体" w:hAnsi="宋体" w:cs="Times New Roman"/>
          <w:sz w:val="24"/>
          <w:szCs w:val="24"/>
        </w:rPr>
      </w:pPr>
      <w:r w:rsidRPr="00EF654C">
        <w:rPr>
          <w:rFonts w:ascii="宋体" w:eastAsia="宋体" w:hAnsi="宋体" w:cs="Times New Roman" w:hint="eastAsia"/>
          <w:sz w:val="24"/>
          <w:szCs w:val="24"/>
        </w:rPr>
        <w:t>2014年11月21日晚6点30分，筹划了近两周的“地球影院”终于与大家见面了。此次活动由</w:t>
      </w:r>
      <w:r>
        <w:rPr>
          <w:rFonts w:ascii="宋体" w:eastAsia="宋体" w:hAnsi="宋体" w:hint="eastAsia"/>
          <w:sz w:val="24"/>
          <w:szCs w:val="24"/>
        </w:rPr>
        <w:t>地球科学院学部</w:t>
      </w:r>
      <w:r w:rsidRPr="00EF654C">
        <w:rPr>
          <w:rFonts w:ascii="宋体" w:eastAsia="宋体" w:hAnsi="宋体" w:cs="Times New Roman" w:hint="eastAsia"/>
          <w:sz w:val="24"/>
          <w:szCs w:val="24"/>
        </w:rPr>
        <w:t>三个学院研究生会共同举办。目的是通过放映最新、最经典的电影，来丰富大家的课余生活，加强学生之间感情的交流与联系。</w:t>
      </w:r>
    </w:p>
    <w:p w:rsidR="00EF654C" w:rsidRPr="00EF654C" w:rsidRDefault="00EF654C" w:rsidP="00EF654C">
      <w:pPr>
        <w:spacing w:line="360" w:lineRule="auto"/>
        <w:ind w:firstLineChars="200" w:firstLine="480"/>
        <w:rPr>
          <w:rFonts w:ascii="宋体" w:eastAsia="宋体" w:hAnsi="宋体" w:cs="Times New Roman"/>
          <w:sz w:val="24"/>
          <w:szCs w:val="24"/>
        </w:rPr>
      </w:pPr>
      <w:r>
        <w:rPr>
          <w:rFonts w:ascii="宋体" w:eastAsia="宋体" w:hAnsi="宋体" w:hint="eastAsia"/>
          <w:sz w:val="24"/>
          <w:szCs w:val="24"/>
        </w:rPr>
        <w:t>为了能广泛获取同学们的观影意愿，为同学们提供想看、值得一看的精品电影，生态与环境学院独家开辟“点影台”，以微博、微信、QQ等渠道，提供电影点播服务。</w:t>
      </w:r>
      <w:r w:rsidRPr="00EF654C">
        <w:rPr>
          <w:rFonts w:ascii="宋体" w:eastAsia="宋体" w:hAnsi="宋体" w:cs="Times New Roman" w:hint="eastAsia"/>
          <w:sz w:val="24"/>
          <w:szCs w:val="24"/>
        </w:rPr>
        <w:t>大家可以通过特定平台为某个人、某件事或者在某一个特殊日子点播一部特殊的影片，然后由研会负责人进行筛选，筛选出来的影片将在每周五晚6点30分播放。</w:t>
      </w:r>
    </w:p>
    <w:p w:rsidR="00EF654C" w:rsidRDefault="00EF654C" w:rsidP="00EF654C">
      <w:pPr>
        <w:spacing w:line="360" w:lineRule="auto"/>
        <w:ind w:firstLineChars="200" w:firstLine="480"/>
        <w:rPr>
          <w:rFonts w:ascii="宋体" w:eastAsia="宋体" w:hAnsi="宋体"/>
          <w:sz w:val="24"/>
          <w:szCs w:val="24"/>
        </w:rPr>
      </w:pPr>
      <w:r>
        <w:rPr>
          <w:rFonts w:ascii="宋体" w:eastAsia="宋体" w:hAnsi="宋体" w:hint="eastAsia"/>
          <w:sz w:val="24"/>
          <w:szCs w:val="24"/>
        </w:rPr>
        <w:t>地球影院构思的产生是建立在充分优化研究生生活这一理念之上的。生环研会致力于从实际出发，不求大放异彩，更希望能从细微做起，脚踏实地，真正体现研会存在的价值和意义。地球影院不签到、不硬性要求参加，更像是每周一次的大party,同学们聚在一起，观赏一部好的电影，享受难得的一段周末时光。</w:t>
      </w:r>
    </w:p>
    <w:p w:rsidR="00983701" w:rsidRDefault="00983701" w:rsidP="00983701">
      <w:pPr>
        <w:spacing w:line="360" w:lineRule="auto"/>
        <w:rPr>
          <w:rFonts w:ascii="宋体" w:eastAsia="宋体" w:hAnsi="宋体"/>
          <w:b/>
          <w:sz w:val="24"/>
          <w:szCs w:val="24"/>
        </w:rPr>
      </w:pPr>
    </w:p>
    <w:p w:rsidR="00EF654C" w:rsidRPr="003B3190" w:rsidRDefault="00983701" w:rsidP="00270C6B">
      <w:pPr>
        <w:spacing w:line="360" w:lineRule="auto"/>
        <w:ind w:firstLineChars="147" w:firstLine="354"/>
        <w:rPr>
          <w:rFonts w:ascii="宋体" w:eastAsia="宋体" w:hAnsi="宋体"/>
          <w:b/>
          <w:sz w:val="24"/>
          <w:szCs w:val="24"/>
        </w:rPr>
      </w:pPr>
      <w:r w:rsidRPr="003B3190">
        <w:rPr>
          <w:rFonts w:ascii="宋体" w:eastAsia="宋体" w:hAnsi="宋体" w:hint="eastAsia"/>
          <w:b/>
          <w:sz w:val="24"/>
          <w:szCs w:val="24"/>
        </w:rPr>
        <w:t>（五）新心交融——新生破冰素质拓展活动</w:t>
      </w:r>
    </w:p>
    <w:p w:rsidR="00983701" w:rsidRPr="00983701" w:rsidRDefault="00983701" w:rsidP="00983701">
      <w:pPr>
        <w:spacing w:line="360" w:lineRule="auto"/>
        <w:ind w:firstLineChars="200" w:firstLine="480"/>
        <w:rPr>
          <w:rFonts w:ascii="宋体" w:eastAsia="宋体" w:hAnsi="宋体"/>
          <w:sz w:val="24"/>
          <w:szCs w:val="24"/>
        </w:rPr>
      </w:pPr>
      <w:r w:rsidRPr="00983701">
        <w:rPr>
          <w:rFonts w:ascii="宋体" w:eastAsia="宋体" w:hAnsi="宋体"/>
          <w:sz w:val="24"/>
          <w:szCs w:val="24"/>
        </w:rPr>
        <w:t>9月</w:t>
      </w:r>
      <w:r w:rsidRPr="00983701">
        <w:rPr>
          <w:rFonts w:ascii="宋体" w:eastAsia="宋体" w:hAnsi="宋体" w:hint="eastAsia"/>
          <w:sz w:val="24"/>
          <w:szCs w:val="24"/>
        </w:rPr>
        <w:t>12日，生态与环境科学学院新生辅导员姚芳芳老师与院研会合力举办了新生破冰素质拓展活动。活动邀请到了生环学院青年教师杨庆松老师，带领新生游览校园，并沿途讲解植被知识。院研会还为新生精心准备了趣味寻宝游戏。</w:t>
      </w:r>
    </w:p>
    <w:p w:rsidR="00983701" w:rsidRPr="00983701" w:rsidRDefault="00983701" w:rsidP="00983701">
      <w:pPr>
        <w:spacing w:line="360" w:lineRule="auto"/>
        <w:ind w:firstLineChars="200" w:firstLine="480"/>
        <w:rPr>
          <w:rFonts w:ascii="宋体" w:eastAsia="宋体" w:hAnsi="宋体"/>
          <w:sz w:val="24"/>
          <w:szCs w:val="24"/>
        </w:rPr>
      </w:pPr>
      <w:r w:rsidRPr="00983701">
        <w:rPr>
          <w:rFonts w:ascii="宋体" w:eastAsia="宋体" w:hAnsi="宋体"/>
          <w:sz w:val="24"/>
          <w:szCs w:val="24"/>
        </w:rPr>
        <w:t>此次活动正值新生入学</w:t>
      </w:r>
      <w:r w:rsidRPr="00983701">
        <w:rPr>
          <w:rFonts w:ascii="宋体" w:eastAsia="宋体" w:hAnsi="宋体" w:hint="eastAsia"/>
          <w:sz w:val="24"/>
          <w:szCs w:val="24"/>
        </w:rPr>
        <w:t>后</w:t>
      </w:r>
      <w:r w:rsidRPr="00983701">
        <w:rPr>
          <w:rFonts w:ascii="宋体" w:eastAsia="宋体" w:hAnsi="宋体"/>
          <w:sz w:val="24"/>
          <w:szCs w:val="24"/>
        </w:rPr>
        <w:t>不久</w:t>
      </w:r>
      <w:r w:rsidRPr="00983701">
        <w:rPr>
          <w:rFonts w:ascii="宋体" w:eastAsia="宋体" w:hAnsi="宋体" w:hint="eastAsia"/>
          <w:sz w:val="24"/>
          <w:szCs w:val="24"/>
        </w:rPr>
        <w:t>，</w:t>
      </w:r>
      <w:r w:rsidRPr="00983701">
        <w:rPr>
          <w:rFonts w:ascii="宋体" w:eastAsia="宋体" w:hAnsi="宋体"/>
          <w:sz w:val="24"/>
          <w:szCs w:val="24"/>
        </w:rPr>
        <w:t>对于还未完全熟悉校园环境</w:t>
      </w:r>
      <w:r w:rsidRPr="00983701">
        <w:rPr>
          <w:rFonts w:ascii="宋体" w:eastAsia="宋体" w:hAnsi="宋体" w:hint="eastAsia"/>
          <w:sz w:val="24"/>
          <w:szCs w:val="24"/>
        </w:rPr>
        <w:t>、</w:t>
      </w:r>
      <w:r w:rsidRPr="00983701">
        <w:rPr>
          <w:rFonts w:ascii="宋体" w:eastAsia="宋体" w:hAnsi="宋体"/>
          <w:sz w:val="24"/>
          <w:szCs w:val="24"/>
        </w:rPr>
        <w:t>还未充分熟悉身边师生的新同学来说</w:t>
      </w:r>
      <w:r w:rsidRPr="00983701">
        <w:rPr>
          <w:rFonts w:ascii="宋体" w:eastAsia="宋体" w:hAnsi="宋体" w:hint="eastAsia"/>
          <w:sz w:val="24"/>
          <w:szCs w:val="24"/>
        </w:rPr>
        <w:t>，</w:t>
      </w:r>
      <w:r w:rsidRPr="00983701">
        <w:rPr>
          <w:rFonts w:ascii="宋体" w:eastAsia="宋体" w:hAnsi="宋体"/>
          <w:sz w:val="24"/>
          <w:szCs w:val="24"/>
        </w:rPr>
        <w:t>是一次颇有意义的破冰交流活动</w:t>
      </w:r>
      <w:r w:rsidRPr="00983701">
        <w:rPr>
          <w:rFonts w:ascii="宋体" w:eastAsia="宋体" w:hAnsi="宋体" w:hint="eastAsia"/>
          <w:sz w:val="24"/>
          <w:szCs w:val="24"/>
        </w:rPr>
        <w:t>。</w:t>
      </w:r>
      <w:r w:rsidRPr="00983701">
        <w:rPr>
          <w:rFonts w:ascii="宋体" w:eastAsia="宋体" w:hAnsi="宋体"/>
          <w:sz w:val="24"/>
          <w:szCs w:val="24"/>
        </w:rPr>
        <w:t>同时</w:t>
      </w:r>
      <w:r w:rsidRPr="00983701">
        <w:rPr>
          <w:rFonts w:ascii="宋体" w:eastAsia="宋体" w:hAnsi="宋体" w:hint="eastAsia"/>
          <w:sz w:val="24"/>
          <w:szCs w:val="24"/>
        </w:rPr>
        <w:t>，</w:t>
      </w:r>
      <w:r w:rsidRPr="00983701">
        <w:rPr>
          <w:rFonts w:ascii="宋体" w:eastAsia="宋体" w:hAnsi="宋体"/>
          <w:sz w:val="24"/>
          <w:szCs w:val="24"/>
        </w:rPr>
        <w:t>活动针对生态</w:t>
      </w:r>
      <w:r w:rsidRPr="00983701">
        <w:rPr>
          <w:rFonts w:ascii="宋体" w:eastAsia="宋体" w:hAnsi="宋体" w:hint="eastAsia"/>
          <w:sz w:val="24"/>
          <w:szCs w:val="24"/>
        </w:rPr>
        <w:t>、</w:t>
      </w:r>
      <w:r w:rsidRPr="00983701">
        <w:rPr>
          <w:rFonts w:ascii="宋体" w:eastAsia="宋体" w:hAnsi="宋体"/>
          <w:sz w:val="24"/>
          <w:szCs w:val="24"/>
        </w:rPr>
        <w:t>环境等的专业特点</w:t>
      </w:r>
      <w:r w:rsidRPr="00983701">
        <w:rPr>
          <w:rFonts w:ascii="宋体" w:eastAsia="宋体" w:hAnsi="宋体" w:hint="eastAsia"/>
          <w:sz w:val="24"/>
          <w:szCs w:val="24"/>
        </w:rPr>
        <w:t>，也</w:t>
      </w:r>
      <w:r w:rsidRPr="00983701">
        <w:rPr>
          <w:rFonts w:ascii="宋体" w:eastAsia="宋体" w:hAnsi="宋体"/>
          <w:sz w:val="24"/>
          <w:szCs w:val="24"/>
        </w:rPr>
        <w:t>有效锻炼了学生们的身体</w:t>
      </w:r>
      <w:r w:rsidRPr="00983701">
        <w:rPr>
          <w:rFonts w:ascii="宋体" w:eastAsia="宋体" w:hAnsi="宋体" w:hint="eastAsia"/>
          <w:sz w:val="24"/>
          <w:szCs w:val="24"/>
        </w:rPr>
        <w:t>、</w:t>
      </w:r>
      <w:r w:rsidRPr="00983701">
        <w:rPr>
          <w:rFonts w:ascii="宋体" w:eastAsia="宋体" w:hAnsi="宋体"/>
          <w:sz w:val="24"/>
          <w:szCs w:val="24"/>
        </w:rPr>
        <w:t>心理素质</w:t>
      </w:r>
      <w:r w:rsidRPr="00983701">
        <w:rPr>
          <w:rFonts w:ascii="宋体" w:eastAsia="宋体" w:hAnsi="宋体" w:hint="eastAsia"/>
          <w:sz w:val="24"/>
          <w:szCs w:val="24"/>
        </w:rPr>
        <w:t>，拓展了同学们的专业知识。不少同学表示，通过这次活动，不仅学习了有趣的植被知识，更是跟新老师新同学又增进了一份友谊。</w:t>
      </w:r>
    </w:p>
    <w:p w:rsidR="00983701" w:rsidRPr="00983701" w:rsidRDefault="00983701" w:rsidP="00983701">
      <w:pPr>
        <w:spacing w:line="360" w:lineRule="auto"/>
        <w:rPr>
          <w:rFonts w:ascii="宋体" w:eastAsia="宋体" w:hAnsi="宋体"/>
          <w:b/>
          <w:sz w:val="24"/>
          <w:szCs w:val="24"/>
        </w:rPr>
      </w:pPr>
      <w:r>
        <w:rPr>
          <w:rFonts w:ascii="宋体" w:eastAsia="宋体" w:hAnsi="宋体"/>
          <w:b/>
          <w:noProof/>
          <w:sz w:val="24"/>
          <w:szCs w:val="24"/>
        </w:rPr>
        <w:drawing>
          <wp:anchor distT="0" distB="0" distL="114300" distR="114300" simplePos="0" relativeHeight="251677696" behindDoc="1" locked="0" layoutInCell="1" allowOverlap="1">
            <wp:simplePos x="0" y="0"/>
            <wp:positionH relativeFrom="column">
              <wp:posOffset>2619374</wp:posOffset>
            </wp:positionH>
            <wp:positionV relativeFrom="paragraph">
              <wp:posOffset>20954</wp:posOffset>
            </wp:positionV>
            <wp:extent cx="3414713" cy="2276475"/>
            <wp:effectExtent l="19050" t="0" r="0" b="0"/>
            <wp:wrapNone/>
            <wp:docPr id="37" name="图片 36" descr="DSC_016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3_副本.jpg"/>
                    <pic:cNvPicPr/>
                  </pic:nvPicPr>
                  <pic:blipFill>
                    <a:blip r:embed="rId30" cstate="print"/>
                    <a:stretch>
                      <a:fillRect/>
                    </a:stretch>
                  </pic:blipFill>
                  <pic:spPr>
                    <a:xfrm>
                      <a:off x="0" y="0"/>
                      <a:ext cx="3414713" cy="2276475"/>
                    </a:xfrm>
                    <a:prstGeom prst="rect">
                      <a:avLst/>
                    </a:prstGeom>
                  </pic:spPr>
                </pic:pic>
              </a:graphicData>
            </a:graphic>
          </wp:anchor>
        </w:drawing>
      </w:r>
      <w:r>
        <w:rPr>
          <w:rFonts w:ascii="宋体" w:eastAsia="宋体" w:hAnsi="宋体"/>
          <w:b/>
          <w:noProof/>
          <w:sz w:val="24"/>
          <w:szCs w:val="24"/>
        </w:rPr>
        <w:drawing>
          <wp:anchor distT="0" distB="0" distL="114300" distR="114300" simplePos="0" relativeHeight="251676672" behindDoc="1" locked="0" layoutInCell="1" allowOverlap="1">
            <wp:simplePos x="0" y="0"/>
            <wp:positionH relativeFrom="column">
              <wp:posOffset>-895350</wp:posOffset>
            </wp:positionH>
            <wp:positionV relativeFrom="paragraph">
              <wp:posOffset>20955</wp:posOffset>
            </wp:positionV>
            <wp:extent cx="3428209" cy="2276475"/>
            <wp:effectExtent l="19050" t="0" r="791" b="0"/>
            <wp:wrapNone/>
            <wp:docPr id="35" name="图片 34" descr="DSC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0.JPG"/>
                    <pic:cNvPicPr/>
                  </pic:nvPicPr>
                  <pic:blipFill>
                    <a:blip r:embed="rId31" cstate="print"/>
                    <a:stretch>
                      <a:fillRect/>
                    </a:stretch>
                  </pic:blipFill>
                  <pic:spPr>
                    <a:xfrm>
                      <a:off x="0" y="0"/>
                      <a:ext cx="3428209" cy="2276475"/>
                    </a:xfrm>
                    <a:prstGeom prst="rect">
                      <a:avLst/>
                    </a:prstGeom>
                  </pic:spPr>
                </pic:pic>
              </a:graphicData>
            </a:graphic>
          </wp:anchor>
        </w:drawing>
      </w:r>
    </w:p>
    <w:p w:rsidR="00EF654C" w:rsidRDefault="00EF654C" w:rsidP="00EF654C">
      <w:pPr>
        <w:spacing w:line="360" w:lineRule="auto"/>
        <w:ind w:firstLineChars="200" w:firstLine="480"/>
        <w:rPr>
          <w:rFonts w:ascii="宋体" w:eastAsia="宋体" w:hAnsi="宋体"/>
          <w:sz w:val="24"/>
          <w:szCs w:val="24"/>
        </w:rPr>
      </w:pPr>
    </w:p>
    <w:p w:rsidR="00EF654C" w:rsidRDefault="00EF654C" w:rsidP="00EF654C">
      <w:pPr>
        <w:spacing w:line="360" w:lineRule="auto"/>
        <w:ind w:firstLineChars="200" w:firstLine="480"/>
        <w:rPr>
          <w:rFonts w:ascii="宋体" w:eastAsia="宋体" w:hAnsi="宋体"/>
          <w:sz w:val="24"/>
          <w:szCs w:val="24"/>
        </w:rPr>
      </w:pPr>
    </w:p>
    <w:p w:rsidR="00EF654C" w:rsidRDefault="00EF654C" w:rsidP="00EF654C">
      <w:pPr>
        <w:spacing w:line="360" w:lineRule="auto"/>
        <w:ind w:firstLineChars="200" w:firstLine="480"/>
        <w:rPr>
          <w:rFonts w:ascii="宋体" w:eastAsia="宋体" w:hAnsi="宋体"/>
          <w:sz w:val="24"/>
          <w:szCs w:val="24"/>
        </w:rPr>
      </w:pPr>
    </w:p>
    <w:p w:rsidR="00EF654C" w:rsidRDefault="00EF654C" w:rsidP="00166460">
      <w:pPr>
        <w:spacing w:line="360" w:lineRule="auto"/>
        <w:rPr>
          <w:rFonts w:ascii="宋体" w:eastAsia="宋体" w:hAnsi="宋体"/>
          <w:sz w:val="24"/>
          <w:szCs w:val="24"/>
        </w:rPr>
      </w:pPr>
    </w:p>
    <w:p w:rsidR="00EF654C" w:rsidRPr="003B3190" w:rsidRDefault="00EF654C" w:rsidP="003B3190">
      <w:pPr>
        <w:spacing w:line="360" w:lineRule="auto"/>
        <w:ind w:firstLineChars="200" w:firstLine="562"/>
        <w:rPr>
          <w:rFonts w:ascii="宋体" w:eastAsia="宋体" w:hAnsi="宋体"/>
          <w:b/>
          <w:sz w:val="28"/>
          <w:szCs w:val="28"/>
        </w:rPr>
      </w:pPr>
      <w:r w:rsidRPr="003B3190">
        <w:rPr>
          <w:rFonts w:ascii="宋体" w:eastAsia="宋体" w:hAnsi="宋体" w:hint="eastAsia"/>
          <w:b/>
          <w:sz w:val="28"/>
          <w:szCs w:val="28"/>
        </w:rPr>
        <w:lastRenderedPageBreak/>
        <w:t>五、广结善缘，博采众长，展现青春活力，搭建对外沟通桥梁</w:t>
      </w:r>
    </w:p>
    <w:p w:rsidR="00EF654C" w:rsidRDefault="00EF654C" w:rsidP="00166460">
      <w:pPr>
        <w:spacing w:line="360" w:lineRule="auto"/>
        <w:ind w:firstLineChars="147" w:firstLine="354"/>
        <w:rPr>
          <w:b/>
          <w:sz w:val="24"/>
          <w:szCs w:val="24"/>
        </w:rPr>
      </w:pPr>
      <w:r w:rsidRPr="00EF654C">
        <w:rPr>
          <w:rFonts w:ascii="宋体" w:eastAsia="宋体" w:hAnsi="宋体" w:hint="eastAsia"/>
          <w:b/>
          <w:sz w:val="24"/>
          <w:szCs w:val="24"/>
        </w:rPr>
        <w:t>（一）</w:t>
      </w:r>
      <w:r w:rsidRPr="00EF654C">
        <w:rPr>
          <w:rFonts w:hint="eastAsia"/>
          <w:b/>
          <w:sz w:val="24"/>
          <w:szCs w:val="24"/>
        </w:rPr>
        <w:t>地球科学部联合研究生会成功举办第二届红旗论坛</w:t>
      </w:r>
    </w:p>
    <w:p w:rsidR="00166460" w:rsidRDefault="00166460" w:rsidP="00166460">
      <w:pPr>
        <w:spacing w:line="360" w:lineRule="auto"/>
        <w:ind w:firstLineChars="200" w:firstLine="480"/>
        <w:rPr>
          <w:rFonts w:ascii="Times New Roman" w:cs="Times New Roman"/>
          <w:sz w:val="24"/>
          <w:szCs w:val="24"/>
        </w:rPr>
      </w:pPr>
      <w:r>
        <w:rPr>
          <w:rFonts w:ascii="Times New Roman" w:hAnsi="Times New Roman" w:cs="Times New Roman" w:hint="eastAsia"/>
          <w:sz w:val="24"/>
          <w:szCs w:val="24"/>
        </w:rPr>
        <w:t>2014</w:t>
      </w:r>
      <w:r>
        <w:rPr>
          <w:rFonts w:ascii="Times New Roman" w:hAnsi="Times New Roman" w:cs="Times New Roman" w:hint="eastAsia"/>
          <w:sz w:val="24"/>
          <w:szCs w:val="24"/>
        </w:rPr>
        <w:t>年</w:t>
      </w:r>
      <w:r w:rsidRPr="00351D80">
        <w:rPr>
          <w:rFonts w:ascii="Times New Roman" w:hAnsi="Times New Roman" w:cs="Times New Roman"/>
          <w:sz w:val="24"/>
          <w:szCs w:val="24"/>
        </w:rPr>
        <w:t>6</w:t>
      </w:r>
      <w:r w:rsidRPr="00351D80">
        <w:rPr>
          <w:rFonts w:ascii="Times New Roman" w:cs="Times New Roman"/>
          <w:sz w:val="24"/>
          <w:szCs w:val="24"/>
        </w:rPr>
        <w:t>月</w:t>
      </w:r>
      <w:r w:rsidRPr="00351D80">
        <w:rPr>
          <w:rFonts w:ascii="Times New Roman" w:hAnsi="Times New Roman" w:cs="Times New Roman"/>
          <w:sz w:val="24"/>
          <w:szCs w:val="24"/>
        </w:rPr>
        <w:t>11</w:t>
      </w:r>
      <w:r w:rsidRPr="00351D80">
        <w:rPr>
          <w:rFonts w:ascii="Times New Roman" w:cs="Times New Roman"/>
          <w:sz w:val="24"/>
          <w:szCs w:val="24"/>
        </w:rPr>
        <w:t>日</w:t>
      </w:r>
      <w:r>
        <w:rPr>
          <w:rFonts w:ascii="Times New Roman" w:cs="Times New Roman" w:hint="eastAsia"/>
          <w:sz w:val="24"/>
          <w:szCs w:val="24"/>
        </w:rPr>
        <w:t>晚</w:t>
      </w:r>
      <w:r>
        <w:rPr>
          <w:rFonts w:ascii="Times New Roman" w:cs="Times New Roman" w:hint="eastAsia"/>
          <w:sz w:val="24"/>
          <w:szCs w:val="24"/>
        </w:rPr>
        <w:t>18:30</w:t>
      </w:r>
      <w:r>
        <w:rPr>
          <w:rFonts w:ascii="Times New Roman" w:cs="Times New Roman" w:hint="eastAsia"/>
          <w:sz w:val="24"/>
          <w:szCs w:val="24"/>
        </w:rPr>
        <w:t>，来自</w:t>
      </w:r>
      <w:r>
        <w:rPr>
          <w:rFonts w:ascii="Times New Roman" w:cs="Times New Roman" w:hint="eastAsia"/>
          <w:sz w:val="24"/>
          <w:szCs w:val="24"/>
        </w:rPr>
        <w:t>9</w:t>
      </w:r>
      <w:r>
        <w:rPr>
          <w:rFonts w:ascii="Times New Roman" w:cs="Times New Roman" w:hint="eastAsia"/>
          <w:sz w:val="24"/>
          <w:szCs w:val="24"/>
        </w:rPr>
        <w:t>个学院的研究生会主席和代表齐聚资环楼</w:t>
      </w:r>
      <w:r>
        <w:rPr>
          <w:rFonts w:ascii="Times New Roman" w:cs="Times New Roman" w:hint="eastAsia"/>
          <w:sz w:val="24"/>
          <w:szCs w:val="24"/>
        </w:rPr>
        <w:t>271</w:t>
      </w:r>
      <w:r>
        <w:rPr>
          <w:rFonts w:ascii="Times New Roman" w:cs="Times New Roman" w:hint="eastAsia"/>
          <w:sz w:val="24"/>
          <w:szCs w:val="24"/>
        </w:rPr>
        <w:t>室，参加由地球科学部联合研究生会举办的第二届红旗论坛。</w:t>
      </w:r>
    </w:p>
    <w:p w:rsidR="00166460" w:rsidRDefault="00166460" w:rsidP="00166460">
      <w:pPr>
        <w:spacing w:line="360" w:lineRule="auto"/>
        <w:ind w:firstLineChars="200" w:firstLine="480"/>
        <w:rPr>
          <w:rFonts w:ascii="Times New Roman" w:cs="Times New Roman"/>
          <w:sz w:val="24"/>
          <w:szCs w:val="24"/>
        </w:rPr>
      </w:pPr>
      <w:r>
        <w:rPr>
          <w:rFonts w:ascii="Times New Roman" w:cs="Times New Roman" w:hint="eastAsia"/>
          <w:sz w:val="24"/>
          <w:szCs w:val="24"/>
        </w:rPr>
        <w:t>本次活动也是为了承接资源与环境学院第</w:t>
      </w:r>
      <w:r>
        <w:rPr>
          <w:rFonts w:ascii="Times New Roman" w:cs="Times New Roman" w:hint="eastAsia"/>
          <w:sz w:val="24"/>
          <w:szCs w:val="24"/>
        </w:rPr>
        <w:t>16</w:t>
      </w:r>
      <w:r>
        <w:rPr>
          <w:rFonts w:ascii="Times New Roman" w:cs="Times New Roman" w:hint="eastAsia"/>
          <w:sz w:val="24"/>
          <w:szCs w:val="24"/>
        </w:rPr>
        <w:t>届研究生会精神，将上一学年在全校红旗研会评比中获胜的</w:t>
      </w:r>
      <w:r>
        <w:rPr>
          <w:rFonts w:ascii="Times New Roman" w:cs="Times New Roman" w:hint="eastAsia"/>
          <w:sz w:val="24"/>
          <w:szCs w:val="24"/>
        </w:rPr>
        <w:t>7</w:t>
      </w:r>
      <w:r>
        <w:rPr>
          <w:rFonts w:ascii="Times New Roman" w:cs="Times New Roman" w:hint="eastAsia"/>
          <w:sz w:val="24"/>
          <w:szCs w:val="24"/>
        </w:rPr>
        <w:t>个研究生会主席和代表，以及其他兄弟院系研究生主席及代表汇集一堂，</w:t>
      </w:r>
      <w:r w:rsidRPr="00351D80">
        <w:rPr>
          <w:rFonts w:ascii="Times New Roman" w:cs="Times New Roman" w:hint="eastAsia"/>
          <w:sz w:val="24"/>
          <w:szCs w:val="24"/>
        </w:rPr>
        <w:t>旨在增强红</w:t>
      </w:r>
      <w:r>
        <w:rPr>
          <w:rFonts w:ascii="Times New Roman" w:cs="Times New Roman" w:hint="eastAsia"/>
          <w:sz w:val="24"/>
          <w:szCs w:val="24"/>
        </w:rPr>
        <w:t>旗学院研究会之间的交流，学习红旗学院研究会的工作思路，内部建设和活动理念。以便增进红旗学院研究生会之间的了解，紧密合作，</w:t>
      </w:r>
      <w:r w:rsidRPr="00351D80">
        <w:rPr>
          <w:rFonts w:ascii="Times New Roman" w:cs="Times New Roman" w:hint="eastAsia"/>
          <w:sz w:val="24"/>
          <w:szCs w:val="24"/>
        </w:rPr>
        <w:t>也为了地学部联合研究生会能够吸取宝贵经验，快速成长，为继续成为红旗学院研究生会而不懈努力。</w:t>
      </w:r>
      <w:r>
        <w:rPr>
          <w:rFonts w:ascii="Times New Roman" w:cs="Times New Roman" w:hint="eastAsia"/>
          <w:sz w:val="24"/>
          <w:szCs w:val="24"/>
        </w:rPr>
        <w:t>此次大会除了邀请</w:t>
      </w:r>
      <w:r>
        <w:rPr>
          <w:rFonts w:ascii="Times New Roman" w:cs="Times New Roman" w:hint="eastAsia"/>
          <w:sz w:val="24"/>
          <w:szCs w:val="24"/>
        </w:rPr>
        <w:t>7</w:t>
      </w:r>
      <w:r>
        <w:rPr>
          <w:rFonts w:ascii="Times New Roman" w:cs="Times New Roman" w:hint="eastAsia"/>
          <w:sz w:val="24"/>
          <w:szCs w:val="24"/>
        </w:rPr>
        <w:t>个红旗研会之外，还邀请了</w:t>
      </w:r>
      <w:r>
        <w:rPr>
          <w:rFonts w:ascii="Times New Roman" w:cs="Times New Roman" w:hint="eastAsia"/>
          <w:sz w:val="24"/>
          <w:szCs w:val="24"/>
        </w:rPr>
        <w:t>3</w:t>
      </w:r>
      <w:r>
        <w:rPr>
          <w:rFonts w:ascii="Times New Roman" w:cs="Times New Roman" w:hint="eastAsia"/>
          <w:sz w:val="24"/>
          <w:szCs w:val="24"/>
        </w:rPr>
        <w:t>个兄弟院系的研究生会参与本次交流讨论，这也是为了扩大红旗研会的影响力，将红旗研会的工作思路和活动理念在全校进行推广。同时，此次论坛也得到了校研究生会的大力支持，校研究生会副主席丁芳洲、秘书处田应宝出席了本次论坛。</w:t>
      </w:r>
    </w:p>
    <w:p w:rsidR="00166460" w:rsidRDefault="00166460" w:rsidP="00166460">
      <w:pPr>
        <w:spacing w:line="360" w:lineRule="auto"/>
        <w:ind w:firstLineChars="200" w:firstLine="480"/>
        <w:rPr>
          <w:rFonts w:ascii="Times New Roman" w:cs="Times New Roman"/>
          <w:sz w:val="24"/>
          <w:szCs w:val="24"/>
        </w:rPr>
      </w:pPr>
      <w:r>
        <w:rPr>
          <w:rFonts w:ascii="Times New Roman" w:cs="Times New Roman" w:hint="eastAsia"/>
          <w:sz w:val="24"/>
          <w:szCs w:val="24"/>
        </w:rPr>
        <w:t>2013</w:t>
      </w:r>
      <w:r>
        <w:rPr>
          <w:rFonts w:ascii="Times New Roman" w:cs="Times New Roman" w:hint="eastAsia"/>
          <w:sz w:val="24"/>
          <w:szCs w:val="24"/>
        </w:rPr>
        <w:t>年</w:t>
      </w:r>
      <w:r>
        <w:rPr>
          <w:rFonts w:ascii="Times New Roman" w:cs="Times New Roman" w:hint="eastAsia"/>
          <w:sz w:val="24"/>
          <w:szCs w:val="24"/>
        </w:rPr>
        <w:t>5</w:t>
      </w:r>
      <w:r>
        <w:rPr>
          <w:rFonts w:ascii="Times New Roman" w:cs="Times New Roman" w:hint="eastAsia"/>
          <w:sz w:val="24"/>
          <w:szCs w:val="24"/>
        </w:rPr>
        <w:t>月，原资环院第</w:t>
      </w:r>
      <w:r>
        <w:rPr>
          <w:rFonts w:ascii="Times New Roman" w:cs="Times New Roman" w:hint="eastAsia"/>
          <w:sz w:val="24"/>
          <w:szCs w:val="24"/>
        </w:rPr>
        <w:t>16</w:t>
      </w:r>
      <w:r>
        <w:rPr>
          <w:rFonts w:ascii="Times New Roman" w:cs="Times New Roman" w:hint="eastAsia"/>
          <w:sz w:val="24"/>
          <w:szCs w:val="24"/>
        </w:rPr>
        <w:t>届研究生会成功举办了第一届红旗论坛，收获颇丰，新一届的地球科学部联合研究会也希望能秉承前几届研会精神，不断提升工作能力，继往开来，再创佳绩。</w:t>
      </w:r>
    </w:p>
    <w:p w:rsidR="00166460" w:rsidRDefault="00166460" w:rsidP="00166460">
      <w:pPr>
        <w:spacing w:line="360" w:lineRule="auto"/>
        <w:ind w:firstLineChars="200" w:firstLine="480"/>
        <w:rPr>
          <w:rFonts w:ascii="Times New Roman" w:cs="Times New Roman"/>
          <w:sz w:val="24"/>
          <w:szCs w:val="24"/>
        </w:rPr>
      </w:pPr>
    </w:p>
    <w:p w:rsidR="00166460" w:rsidRDefault="00166460" w:rsidP="00166460">
      <w:pPr>
        <w:spacing w:line="360" w:lineRule="auto"/>
        <w:ind w:firstLineChars="200" w:firstLine="480"/>
        <w:rPr>
          <w:rFonts w:ascii="Times New Roman" w:cs="Times New Roman"/>
          <w:sz w:val="24"/>
          <w:szCs w:val="24"/>
        </w:rPr>
      </w:pPr>
    </w:p>
    <w:p w:rsidR="00166460" w:rsidRPr="00166460" w:rsidRDefault="00166460" w:rsidP="00166460">
      <w:pPr>
        <w:spacing w:line="360" w:lineRule="auto"/>
        <w:ind w:firstLineChars="200" w:firstLine="482"/>
        <w:rPr>
          <w:b/>
          <w:sz w:val="24"/>
          <w:szCs w:val="24"/>
        </w:rPr>
      </w:pPr>
    </w:p>
    <w:p w:rsidR="00EF654C" w:rsidRDefault="00EC7B03" w:rsidP="00EF654C">
      <w:pPr>
        <w:spacing w:line="360" w:lineRule="auto"/>
        <w:ind w:firstLineChars="200" w:firstLine="482"/>
        <w:rPr>
          <w:rFonts w:ascii="宋体" w:eastAsia="宋体" w:hAnsi="宋体"/>
          <w:b/>
          <w:sz w:val="24"/>
          <w:szCs w:val="24"/>
        </w:rPr>
      </w:pPr>
      <w:r>
        <w:rPr>
          <w:rFonts w:ascii="宋体" w:eastAsia="宋体" w:hAnsi="宋体" w:hint="eastAsia"/>
          <w:b/>
          <w:noProof/>
          <w:sz w:val="24"/>
          <w:szCs w:val="24"/>
        </w:rPr>
        <w:drawing>
          <wp:anchor distT="0" distB="0" distL="114300" distR="114300" simplePos="0" relativeHeight="251667456" behindDoc="1" locked="0" layoutInCell="1" allowOverlap="1">
            <wp:simplePos x="0" y="0"/>
            <wp:positionH relativeFrom="column">
              <wp:posOffset>2733675</wp:posOffset>
            </wp:positionH>
            <wp:positionV relativeFrom="paragraph">
              <wp:posOffset>-733425</wp:posOffset>
            </wp:positionV>
            <wp:extent cx="3552825" cy="2352675"/>
            <wp:effectExtent l="19050" t="0" r="9525" b="0"/>
            <wp:wrapNone/>
            <wp:docPr id="17" name="图片 16" descr="DSC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04.JPG"/>
                    <pic:cNvPicPr/>
                  </pic:nvPicPr>
                  <pic:blipFill>
                    <a:blip r:embed="rId32" cstate="print"/>
                    <a:stretch>
                      <a:fillRect/>
                    </a:stretch>
                  </pic:blipFill>
                  <pic:spPr>
                    <a:xfrm>
                      <a:off x="0" y="0"/>
                      <a:ext cx="3552825" cy="2352675"/>
                    </a:xfrm>
                    <a:prstGeom prst="rect">
                      <a:avLst/>
                    </a:prstGeom>
                  </pic:spPr>
                </pic:pic>
              </a:graphicData>
            </a:graphic>
          </wp:anchor>
        </w:drawing>
      </w:r>
      <w:r>
        <w:rPr>
          <w:rFonts w:ascii="宋体" w:eastAsia="宋体" w:hAnsi="宋体" w:hint="eastAsia"/>
          <w:b/>
          <w:noProof/>
          <w:sz w:val="24"/>
          <w:szCs w:val="24"/>
        </w:rPr>
        <w:drawing>
          <wp:anchor distT="0" distB="0" distL="114300" distR="114300" simplePos="0" relativeHeight="251666432" behindDoc="1" locked="0" layoutInCell="1" allowOverlap="1">
            <wp:simplePos x="0" y="0"/>
            <wp:positionH relativeFrom="column">
              <wp:posOffset>-876300</wp:posOffset>
            </wp:positionH>
            <wp:positionV relativeFrom="paragraph">
              <wp:posOffset>-733425</wp:posOffset>
            </wp:positionV>
            <wp:extent cx="3514725" cy="2352675"/>
            <wp:effectExtent l="19050" t="0" r="9525" b="0"/>
            <wp:wrapNone/>
            <wp:docPr id="13" name="图片 12" descr="DSC_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171.JPG"/>
                    <pic:cNvPicPr/>
                  </pic:nvPicPr>
                  <pic:blipFill>
                    <a:blip r:embed="rId33" cstate="print"/>
                    <a:stretch>
                      <a:fillRect/>
                    </a:stretch>
                  </pic:blipFill>
                  <pic:spPr>
                    <a:xfrm>
                      <a:off x="0" y="0"/>
                      <a:ext cx="3514725" cy="2352675"/>
                    </a:xfrm>
                    <a:prstGeom prst="rect">
                      <a:avLst/>
                    </a:prstGeom>
                  </pic:spPr>
                </pic:pic>
              </a:graphicData>
            </a:graphic>
          </wp:anchor>
        </w:drawing>
      </w:r>
    </w:p>
    <w:p w:rsidR="00166460" w:rsidRDefault="00166460" w:rsidP="00EF654C">
      <w:pPr>
        <w:spacing w:line="360" w:lineRule="auto"/>
        <w:ind w:firstLineChars="200" w:firstLine="482"/>
        <w:rPr>
          <w:rFonts w:ascii="宋体" w:eastAsia="宋体" w:hAnsi="宋体"/>
          <w:b/>
          <w:sz w:val="24"/>
          <w:szCs w:val="24"/>
        </w:rPr>
      </w:pPr>
    </w:p>
    <w:p w:rsidR="00166460" w:rsidRDefault="00166460" w:rsidP="00EF654C">
      <w:pPr>
        <w:spacing w:line="360" w:lineRule="auto"/>
        <w:ind w:firstLineChars="200" w:firstLine="482"/>
        <w:rPr>
          <w:rFonts w:ascii="宋体" w:eastAsia="宋体" w:hAnsi="宋体"/>
          <w:b/>
          <w:sz w:val="24"/>
          <w:szCs w:val="24"/>
        </w:rPr>
      </w:pPr>
    </w:p>
    <w:p w:rsidR="00166460" w:rsidRDefault="00166460" w:rsidP="00EF654C">
      <w:pPr>
        <w:spacing w:line="360" w:lineRule="auto"/>
        <w:ind w:firstLineChars="200" w:firstLine="482"/>
        <w:rPr>
          <w:rFonts w:ascii="宋体" w:eastAsia="宋体" w:hAnsi="宋体"/>
          <w:b/>
          <w:sz w:val="24"/>
          <w:szCs w:val="24"/>
        </w:rPr>
      </w:pPr>
    </w:p>
    <w:p w:rsidR="00166460" w:rsidRDefault="00166460" w:rsidP="00EF654C">
      <w:pPr>
        <w:spacing w:line="360" w:lineRule="auto"/>
        <w:ind w:firstLineChars="200" w:firstLine="482"/>
        <w:rPr>
          <w:rFonts w:ascii="宋体" w:eastAsia="宋体" w:hAnsi="宋体"/>
          <w:b/>
          <w:sz w:val="24"/>
          <w:szCs w:val="24"/>
        </w:rPr>
      </w:pPr>
    </w:p>
    <w:p w:rsidR="00166460" w:rsidRDefault="00166460" w:rsidP="00EF654C">
      <w:pPr>
        <w:spacing w:line="360" w:lineRule="auto"/>
        <w:ind w:firstLineChars="200" w:firstLine="482"/>
        <w:rPr>
          <w:rFonts w:ascii="宋体" w:eastAsia="宋体" w:hAnsi="宋体"/>
          <w:b/>
          <w:sz w:val="24"/>
          <w:szCs w:val="24"/>
        </w:rPr>
      </w:pPr>
    </w:p>
    <w:p w:rsidR="00166460" w:rsidRPr="00166460" w:rsidRDefault="00166460" w:rsidP="00166460">
      <w:pPr>
        <w:spacing w:line="360" w:lineRule="auto"/>
        <w:ind w:firstLineChars="200" w:firstLine="482"/>
        <w:rPr>
          <w:b/>
          <w:sz w:val="24"/>
          <w:szCs w:val="24"/>
        </w:rPr>
      </w:pPr>
      <w:r w:rsidRPr="00166460">
        <w:rPr>
          <w:rFonts w:ascii="宋体" w:eastAsia="宋体" w:hAnsi="宋体" w:hint="eastAsia"/>
          <w:b/>
          <w:sz w:val="24"/>
          <w:szCs w:val="24"/>
        </w:rPr>
        <w:t>（二）</w:t>
      </w:r>
      <w:r w:rsidRPr="00166460">
        <w:rPr>
          <w:rFonts w:hint="eastAsia"/>
          <w:b/>
          <w:sz w:val="24"/>
          <w:szCs w:val="24"/>
        </w:rPr>
        <w:t>“放飞梦想，激扬青春”</w:t>
      </w:r>
      <w:r>
        <w:rPr>
          <w:rFonts w:hint="eastAsia"/>
          <w:b/>
          <w:sz w:val="24"/>
          <w:szCs w:val="24"/>
        </w:rPr>
        <w:t>——生环研会与交大联谊放风筝活动</w:t>
      </w:r>
    </w:p>
    <w:p w:rsidR="00166460" w:rsidRPr="00AF17B0" w:rsidRDefault="00166460" w:rsidP="00166460">
      <w:pPr>
        <w:spacing w:line="360" w:lineRule="auto"/>
        <w:ind w:firstLineChars="200" w:firstLine="480"/>
        <w:rPr>
          <w:rFonts w:ascii="Times New Roman" w:hAnsi="Times New Roman" w:cs="Times New Roman"/>
          <w:sz w:val="24"/>
          <w:szCs w:val="24"/>
        </w:rPr>
      </w:pPr>
      <w:r w:rsidRPr="00AF17B0">
        <w:rPr>
          <w:rFonts w:ascii="Times New Roman" w:hAnsi="Times New Roman" w:cs="Times New Roman"/>
          <w:sz w:val="24"/>
          <w:szCs w:val="24"/>
        </w:rPr>
        <w:t>2014</w:t>
      </w:r>
      <w:r w:rsidRPr="00AF17B0">
        <w:rPr>
          <w:rFonts w:ascii="Times New Roman" w:hAnsiTheme="minorEastAsia" w:cs="Times New Roman"/>
          <w:sz w:val="24"/>
          <w:szCs w:val="24"/>
        </w:rPr>
        <w:t>年</w:t>
      </w:r>
      <w:r w:rsidRPr="00AF17B0">
        <w:rPr>
          <w:rFonts w:ascii="Times New Roman" w:hAnsi="Times New Roman" w:cs="Times New Roman"/>
          <w:sz w:val="24"/>
          <w:szCs w:val="24"/>
        </w:rPr>
        <w:t>6</w:t>
      </w:r>
      <w:r w:rsidRPr="00AF17B0">
        <w:rPr>
          <w:rFonts w:ascii="Times New Roman" w:hAnsiTheme="minorEastAsia" w:cs="Times New Roman"/>
          <w:sz w:val="24"/>
          <w:szCs w:val="24"/>
        </w:rPr>
        <w:t>月</w:t>
      </w:r>
      <w:r w:rsidRPr="00AF17B0">
        <w:rPr>
          <w:rFonts w:ascii="Times New Roman" w:hAnsi="Times New Roman" w:cs="Times New Roman"/>
          <w:sz w:val="24"/>
          <w:szCs w:val="24"/>
        </w:rPr>
        <w:t>7</w:t>
      </w:r>
      <w:r w:rsidRPr="00AF17B0">
        <w:rPr>
          <w:rFonts w:ascii="Times New Roman" w:hAnsiTheme="minorEastAsia" w:cs="Times New Roman"/>
          <w:sz w:val="24"/>
          <w:szCs w:val="24"/>
        </w:rPr>
        <w:t>日下午</w:t>
      </w:r>
      <w:r w:rsidRPr="00AF17B0">
        <w:rPr>
          <w:rFonts w:ascii="Times New Roman" w:hAnsi="Times New Roman" w:cs="Times New Roman"/>
          <w:sz w:val="24"/>
          <w:szCs w:val="24"/>
        </w:rPr>
        <w:t>14:00</w:t>
      </w:r>
      <w:r>
        <w:rPr>
          <w:rFonts w:ascii="Times New Roman" w:hAnsiTheme="minorEastAsia" w:cs="Times New Roman" w:hint="eastAsia"/>
          <w:sz w:val="24"/>
          <w:szCs w:val="24"/>
        </w:rPr>
        <w:t>万众</w:t>
      </w:r>
      <w:r w:rsidRPr="00AF17B0">
        <w:rPr>
          <w:rFonts w:ascii="Times New Roman" w:hAnsiTheme="minorEastAsia" w:cs="Times New Roman"/>
          <w:sz w:val="24"/>
          <w:szCs w:val="24"/>
        </w:rPr>
        <w:t>期待的</w:t>
      </w:r>
      <w:r>
        <w:rPr>
          <w:rFonts w:ascii="Times New Roman" w:hAnsi="Times New Roman" w:cs="Times New Roman" w:hint="eastAsia"/>
          <w:sz w:val="24"/>
          <w:szCs w:val="24"/>
        </w:rPr>
        <w:t>“</w:t>
      </w:r>
      <w:r w:rsidRPr="00AF17B0">
        <w:rPr>
          <w:rFonts w:ascii="Times New Roman" w:hAnsiTheme="minorEastAsia" w:cs="Times New Roman"/>
          <w:sz w:val="24"/>
          <w:szCs w:val="24"/>
        </w:rPr>
        <w:t>放飞梦想，激扬青春</w:t>
      </w:r>
      <w:r>
        <w:rPr>
          <w:rFonts w:ascii="Times New Roman" w:hAnsi="Times New Roman" w:cs="Times New Roman" w:hint="eastAsia"/>
          <w:sz w:val="24"/>
          <w:szCs w:val="24"/>
        </w:rPr>
        <w:t>”放</w:t>
      </w:r>
      <w:r>
        <w:rPr>
          <w:rFonts w:ascii="Times New Roman" w:hAnsiTheme="minorEastAsia" w:cs="Times New Roman"/>
          <w:sz w:val="24"/>
          <w:szCs w:val="24"/>
        </w:rPr>
        <w:t>风筝</w:t>
      </w:r>
      <w:r>
        <w:rPr>
          <w:rFonts w:ascii="Times New Roman" w:hAnsiTheme="minorEastAsia" w:cs="Times New Roman" w:hint="eastAsia"/>
          <w:sz w:val="24"/>
          <w:szCs w:val="24"/>
        </w:rPr>
        <w:t>联谊活动</w:t>
      </w:r>
      <w:r w:rsidRPr="00AF17B0">
        <w:rPr>
          <w:rFonts w:ascii="Times New Roman" w:hAnsiTheme="minorEastAsia" w:cs="Times New Roman"/>
          <w:sz w:val="24"/>
          <w:szCs w:val="24"/>
        </w:rPr>
        <w:t>在上海交通大学闵行校区草坪</w:t>
      </w:r>
      <w:r>
        <w:rPr>
          <w:rFonts w:ascii="Times New Roman" w:hAnsiTheme="minorEastAsia" w:cs="Times New Roman"/>
          <w:sz w:val="24"/>
          <w:szCs w:val="24"/>
        </w:rPr>
        <w:t>拉开了</w:t>
      </w:r>
      <w:r>
        <w:rPr>
          <w:rFonts w:ascii="Times New Roman" w:hAnsiTheme="minorEastAsia" w:cs="Times New Roman" w:hint="eastAsia"/>
          <w:sz w:val="24"/>
          <w:szCs w:val="24"/>
        </w:rPr>
        <w:t>帷幕</w:t>
      </w:r>
      <w:r w:rsidRPr="00AF17B0">
        <w:rPr>
          <w:rFonts w:ascii="Times New Roman" w:hAnsiTheme="minorEastAsia" w:cs="Times New Roman"/>
          <w:sz w:val="24"/>
          <w:szCs w:val="24"/>
        </w:rPr>
        <w:t>。这次活动是由华东师范大学生态</w:t>
      </w:r>
      <w:r w:rsidRPr="00AF17B0">
        <w:rPr>
          <w:rFonts w:ascii="Times New Roman" w:hAnsiTheme="minorEastAsia" w:cs="Times New Roman"/>
          <w:sz w:val="24"/>
          <w:szCs w:val="24"/>
        </w:rPr>
        <w:lastRenderedPageBreak/>
        <w:t>与环境学院研究生会与上海交通大学机械与动力工程学院研究生会共同举办的。华东师范大学生态与环境科学学院研究生会还邀请了华东师范大学历史学系、华东师范大学物理系等兄弟院系参与了本次活动。</w:t>
      </w:r>
    </w:p>
    <w:p w:rsidR="004817CB" w:rsidRPr="004817CB" w:rsidRDefault="00166460" w:rsidP="004817CB">
      <w:pPr>
        <w:spacing w:line="360" w:lineRule="auto"/>
        <w:ind w:firstLineChars="200" w:firstLine="480"/>
        <w:rPr>
          <w:rFonts w:asciiTheme="minorEastAsia" w:hAnsiTheme="minorEastAsia" w:cs="Times New Roman"/>
          <w:sz w:val="24"/>
          <w:szCs w:val="24"/>
        </w:rPr>
      </w:pPr>
      <w:r w:rsidRPr="00AF17B0">
        <w:rPr>
          <w:rFonts w:asciiTheme="minorEastAsia" w:hAnsiTheme="minorEastAsia" w:hint="eastAsia"/>
          <w:sz w:val="24"/>
          <w:szCs w:val="24"/>
        </w:rPr>
        <w:t>此次活动是华东师范大学和上海交通大学首次举办的大型周末团队活动，</w:t>
      </w:r>
      <w:r>
        <w:rPr>
          <w:rFonts w:asciiTheme="minorEastAsia" w:hAnsiTheme="minorEastAsia" w:hint="eastAsia"/>
          <w:sz w:val="24"/>
          <w:szCs w:val="24"/>
        </w:rPr>
        <w:t>旨在增强两个学校之间研究生同学的相互交流，更是为了鼓励研究生同学能走出办公室，建立广泛的人际交往圈，丰富业余生活，增加生活乐趣。本次大型周末团体联谊活动，还为今后的研究生会工作提供了新的思路，研究生工作不一定要局限于各院系，除了在学校各兄弟院系之间进行合作之外，还可以将友谊之手伸出校外，与沪上各大高校进行合作，开展一些健康的有意义的活动，从而将研究生工作提升到一个新的平台。</w:t>
      </w:r>
    </w:p>
    <w:p w:rsidR="004817CB" w:rsidRDefault="004817CB" w:rsidP="00166460">
      <w:pPr>
        <w:spacing w:line="360" w:lineRule="auto"/>
        <w:ind w:firstLineChars="200" w:firstLine="482"/>
        <w:jc w:val="center"/>
        <w:rPr>
          <w:rFonts w:ascii="宋体" w:eastAsia="宋体" w:hAnsi="宋体"/>
          <w:b/>
          <w:sz w:val="24"/>
          <w:szCs w:val="24"/>
        </w:rPr>
      </w:pPr>
      <w:r>
        <w:rPr>
          <w:rFonts w:ascii="宋体" w:eastAsia="宋体" w:hAnsi="宋体" w:hint="eastAsia"/>
          <w:b/>
          <w:noProof/>
          <w:sz w:val="24"/>
          <w:szCs w:val="24"/>
        </w:rPr>
        <w:drawing>
          <wp:anchor distT="0" distB="0" distL="114300" distR="114300" simplePos="0" relativeHeight="251668480" behindDoc="1" locked="0" layoutInCell="1" allowOverlap="1">
            <wp:simplePos x="0" y="0"/>
            <wp:positionH relativeFrom="column">
              <wp:posOffset>142875</wp:posOffset>
            </wp:positionH>
            <wp:positionV relativeFrom="paragraph">
              <wp:posOffset>60960</wp:posOffset>
            </wp:positionV>
            <wp:extent cx="5476875" cy="3495675"/>
            <wp:effectExtent l="19050" t="0" r="9525" b="0"/>
            <wp:wrapNone/>
            <wp:docPr id="23" name="图片 22" descr="vvzkq15n7ivsf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zkq15n7ivsf6y.jpg"/>
                    <pic:cNvPicPr/>
                  </pic:nvPicPr>
                  <pic:blipFill>
                    <a:blip r:embed="rId34" cstate="print"/>
                    <a:stretch>
                      <a:fillRect/>
                    </a:stretch>
                  </pic:blipFill>
                  <pic:spPr>
                    <a:xfrm>
                      <a:off x="0" y="0"/>
                      <a:ext cx="5476875" cy="3495675"/>
                    </a:xfrm>
                    <a:prstGeom prst="rect">
                      <a:avLst/>
                    </a:prstGeom>
                  </pic:spPr>
                </pic:pic>
              </a:graphicData>
            </a:graphic>
          </wp:anchor>
        </w:drawing>
      </w:r>
    </w:p>
    <w:p w:rsidR="004817CB" w:rsidRDefault="004817CB" w:rsidP="00166460">
      <w:pPr>
        <w:spacing w:line="360" w:lineRule="auto"/>
        <w:ind w:firstLineChars="200" w:firstLine="482"/>
        <w:jc w:val="center"/>
        <w:rPr>
          <w:rFonts w:ascii="宋体" w:eastAsia="宋体" w:hAnsi="宋体"/>
          <w:b/>
          <w:sz w:val="24"/>
          <w:szCs w:val="24"/>
        </w:rPr>
      </w:pPr>
    </w:p>
    <w:p w:rsidR="004817CB" w:rsidRDefault="004817CB" w:rsidP="00166460">
      <w:pPr>
        <w:spacing w:line="360" w:lineRule="auto"/>
        <w:ind w:firstLineChars="200" w:firstLine="482"/>
        <w:jc w:val="center"/>
        <w:rPr>
          <w:rFonts w:ascii="宋体" w:eastAsia="宋体" w:hAnsi="宋体"/>
          <w:b/>
          <w:sz w:val="24"/>
          <w:szCs w:val="24"/>
        </w:rPr>
      </w:pPr>
    </w:p>
    <w:p w:rsidR="004817CB" w:rsidRDefault="004817CB" w:rsidP="00166460">
      <w:pPr>
        <w:spacing w:line="360" w:lineRule="auto"/>
        <w:ind w:firstLineChars="200" w:firstLine="482"/>
        <w:jc w:val="center"/>
        <w:rPr>
          <w:rFonts w:ascii="宋体" w:eastAsia="宋体" w:hAnsi="宋体"/>
          <w:b/>
          <w:sz w:val="24"/>
          <w:szCs w:val="24"/>
        </w:rPr>
      </w:pPr>
    </w:p>
    <w:p w:rsidR="004817CB" w:rsidRDefault="004817CB" w:rsidP="00166460">
      <w:pPr>
        <w:spacing w:line="360" w:lineRule="auto"/>
        <w:ind w:firstLineChars="200" w:firstLine="482"/>
        <w:jc w:val="center"/>
        <w:rPr>
          <w:rFonts w:ascii="宋体" w:eastAsia="宋体" w:hAnsi="宋体"/>
          <w:b/>
          <w:sz w:val="24"/>
          <w:szCs w:val="24"/>
        </w:rPr>
      </w:pPr>
    </w:p>
    <w:p w:rsidR="004817CB" w:rsidRDefault="004817CB" w:rsidP="00166460">
      <w:pPr>
        <w:spacing w:line="360" w:lineRule="auto"/>
        <w:ind w:firstLineChars="200" w:firstLine="482"/>
        <w:jc w:val="center"/>
        <w:rPr>
          <w:rFonts w:ascii="宋体" w:eastAsia="宋体" w:hAnsi="宋体"/>
          <w:b/>
          <w:sz w:val="24"/>
          <w:szCs w:val="24"/>
        </w:rPr>
      </w:pPr>
    </w:p>
    <w:p w:rsidR="004817CB" w:rsidRDefault="004817CB" w:rsidP="00166460">
      <w:pPr>
        <w:spacing w:line="360" w:lineRule="auto"/>
        <w:ind w:firstLineChars="200" w:firstLine="482"/>
        <w:jc w:val="center"/>
        <w:rPr>
          <w:rFonts w:ascii="宋体" w:eastAsia="宋体" w:hAnsi="宋体"/>
          <w:b/>
          <w:sz w:val="24"/>
          <w:szCs w:val="24"/>
        </w:rPr>
      </w:pPr>
    </w:p>
    <w:p w:rsidR="004817CB" w:rsidRDefault="004817CB" w:rsidP="00166460">
      <w:pPr>
        <w:spacing w:line="360" w:lineRule="auto"/>
        <w:ind w:firstLineChars="200" w:firstLine="482"/>
        <w:jc w:val="center"/>
        <w:rPr>
          <w:rFonts w:ascii="宋体" w:eastAsia="宋体" w:hAnsi="宋体"/>
          <w:b/>
          <w:sz w:val="24"/>
          <w:szCs w:val="24"/>
        </w:rPr>
      </w:pPr>
    </w:p>
    <w:p w:rsidR="004817CB" w:rsidRDefault="004817CB" w:rsidP="00166460">
      <w:pPr>
        <w:spacing w:line="360" w:lineRule="auto"/>
        <w:ind w:firstLineChars="200" w:firstLine="482"/>
        <w:jc w:val="center"/>
        <w:rPr>
          <w:rFonts w:ascii="宋体" w:eastAsia="宋体" w:hAnsi="宋体"/>
          <w:b/>
          <w:sz w:val="24"/>
          <w:szCs w:val="24"/>
        </w:rPr>
      </w:pPr>
    </w:p>
    <w:p w:rsidR="00EC7B03" w:rsidRDefault="00EC7B03" w:rsidP="00166460">
      <w:pPr>
        <w:spacing w:line="360" w:lineRule="auto"/>
        <w:ind w:firstLineChars="200" w:firstLine="482"/>
        <w:jc w:val="center"/>
        <w:rPr>
          <w:rFonts w:ascii="宋体" w:eastAsia="宋体" w:hAnsi="宋体"/>
          <w:b/>
          <w:sz w:val="24"/>
          <w:szCs w:val="24"/>
        </w:rPr>
      </w:pPr>
    </w:p>
    <w:p w:rsidR="006A0E1A" w:rsidRDefault="006A0E1A" w:rsidP="000E4DA2">
      <w:pPr>
        <w:spacing w:line="360" w:lineRule="auto"/>
        <w:ind w:firstLineChars="200" w:firstLine="482"/>
        <w:rPr>
          <w:rFonts w:ascii="宋体" w:eastAsia="宋体" w:hAnsi="宋体"/>
          <w:b/>
          <w:sz w:val="24"/>
          <w:szCs w:val="24"/>
        </w:rPr>
      </w:pPr>
    </w:p>
    <w:p w:rsidR="006A0E1A" w:rsidRDefault="006A0E1A" w:rsidP="000E4DA2">
      <w:pPr>
        <w:spacing w:line="360" w:lineRule="auto"/>
        <w:ind w:firstLineChars="200" w:firstLine="482"/>
        <w:rPr>
          <w:rFonts w:ascii="宋体" w:eastAsia="宋体" w:hAnsi="宋体"/>
          <w:b/>
          <w:sz w:val="24"/>
          <w:szCs w:val="24"/>
        </w:rPr>
      </w:pPr>
    </w:p>
    <w:p w:rsidR="006A0E1A" w:rsidRDefault="006A0E1A" w:rsidP="000E4DA2">
      <w:pPr>
        <w:spacing w:line="360" w:lineRule="auto"/>
        <w:ind w:firstLineChars="200" w:firstLine="482"/>
        <w:rPr>
          <w:rFonts w:ascii="宋体" w:eastAsia="宋体" w:hAnsi="宋体"/>
          <w:b/>
          <w:sz w:val="24"/>
          <w:szCs w:val="24"/>
        </w:rPr>
      </w:pPr>
    </w:p>
    <w:p w:rsidR="004817CB" w:rsidRPr="000E4DA2" w:rsidRDefault="000E4DA2" w:rsidP="000E4DA2">
      <w:pPr>
        <w:spacing w:line="360" w:lineRule="auto"/>
        <w:ind w:firstLineChars="200" w:firstLine="482"/>
        <w:rPr>
          <w:rFonts w:ascii="宋体" w:eastAsia="宋体" w:hAnsi="宋体"/>
          <w:b/>
          <w:sz w:val="24"/>
          <w:szCs w:val="24"/>
        </w:rPr>
      </w:pPr>
      <w:r>
        <w:rPr>
          <w:rFonts w:ascii="宋体" w:eastAsia="宋体" w:hAnsi="宋体" w:hint="eastAsia"/>
          <w:b/>
          <w:sz w:val="24"/>
          <w:szCs w:val="24"/>
        </w:rPr>
        <w:t>（三）伸出友谊之手，搭建国际交流桥梁——参与</w:t>
      </w:r>
      <w:r w:rsidRPr="000E4DA2">
        <w:rPr>
          <w:rFonts w:ascii="Helvetica" w:hAnsi="Helvetica"/>
          <w:b/>
          <w:color w:val="000000"/>
          <w:sz w:val="24"/>
          <w:szCs w:val="24"/>
        </w:rPr>
        <w:t>上海纽约大学夏季</w:t>
      </w:r>
      <w:r w:rsidRPr="000E4DA2">
        <w:rPr>
          <w:rFonts w:ascii="Helvetica" w:hAnsi="Helvetica"/>
          <w:b/>
          <w:color w:val="000000"/>
          <w:sz w:val="24"/>
          <w:szCs w:val="24"/>
        </w:rPr>
        <w:t>Wagner</w:t>
      </w:r>
      <w:r w:rsidRPr="000E4DA2">
        <w:rPr>
          <w:rFonts w:ascii="Helvetica" w:hAnsi="Helvetica"/>
          <w:b/>
          <w:color w:val="000000"/>
          <w:sz w:val="24"/>
          <w:szCs w:val="24"/>
        </w:rPr>
        <w:t>项目参观</w:t>
      </w:r>
    </w:p>
    <w:p w:rsidR="00166460" w:rsidRDefault="000E4DA2" w:rsidP="000E4DA2">
      <w:pPr>
        <w:spacing w:line="360" w:lineRule="auto"/>
        <w:ind w:firstLineChars="200" w:firstLine="480"/>
        <w:rPr>
          <w:rFonts w:ascii="Times New Roman" w:eastAsia="宋体" w:hAnsi="Times New Roman" w:cs="Times New Roman"/>
          <w:sz w:val="24"/>
          <w:szCs w:val="24"/>
        </w:rPr>
      </w:pPr>
      <w:r>
        <w:rPr>
          <w:rFonts w:ascii="宋体" w:eastAsia="宋体" w:hAnsi="宋体" w:hint="eastAsia"/>
          <w:sz w:val="24"/>
          <w:szCs w:val="24"/>
        </w:rPr>
        <w:t>2014年6月24日和7月2日，生环学院研究生会组织学院16名研究生与来自纽</w:t>
      </w:r>
      <w:r w:rsidRPr="000E4DA2">
        <w:rPr>
          <w:rFonts w:ascii="Times New Roman" w:eastAsia="宋体" w:hAnsi="宋体" w:cs="Times New Roman"/>
          <w:sz w:val="24"/>
          <w:szCs w:val="24"/>
        </w:rPr>
        <w:t>约大学</w:t>
      </w:r>
      <w:r w:rsidRPr="000E4DA2">
        <w:rPr>
          <w:rFonts w:ascii="Times New Roman" w:hAnsi="Times New Roman" w:cs="Times New Roman"/>
          <w:color w:val="000000"/>
          <w:sz w:val="24"/>
          <w:szCs w:val="24"/>
        </w:rPr>
        <w:t>Wagner</w:t>
      </w:r>
      <w:r w:rsidRPr="000E4DA2">
        <w:rPr>
          <w:rFonts w:ascii="Times New Roman" w:hAnsi="Arial" w:cs="Times New Roman"/>
          <w:color w:val="000000"/>
          <w:sz w:val="24"/>
          <w:szCs w:val="24"/>
        </w:rPr>
        <w:t>学院的</w:t>
      </w:r>
      <w:r w:rsidRPr="000E4DA2">
        <w:rPr>
          <w:rFonts w:ascii="Times New Roman" w:hAnsi="Times New Roman" w:cs="Times New Roman"/>
          <w:color w:val="000000"/>
          <w:sz w:val="24"/>
          <w:szCs w:val="24"/>
        </w:rPr>
        <w:t>15</w:t>
      </w:r>
      <w:r>
        <w:rPr>
          <w:rFonts w:ascii="Times New Roman" w:hAnsi="Arial" w:cs="Times New Roman"/>
          <w:color w:val="000000"/>
          <w:sz w:val="24"/>
          <w:szCs w:val="24"/>
        </w:rPr>
        <w:t>名</w:t>
      </w:r>
      <w:r>
        <w:rPr>
          <w:rFonts w:ascii="Times New Roman" w:hAnsi="Arial" w:cs="Times New Roman" w:hint="eastAsia"/>
          <w:color w:val="000000"/>
          <w:sz w:val="24"/>
          <w:szCs w:val="24"/>
        </w:rPr>
        <w:t>研究生</w:t>
      </w:r>
      <w:r w:rsidRPr="000E4DA2">
        <w:rPr>
          <w:rFonts w:ascii="Times New Roman" w:hAnsi="Arial" w:cs="Times New Roman"/>
          <w:color w:val="000000"/>
          <w:sz w:val="24"/>
          <w:szCs w:val="24"/>
        </w:rPr>
        <w:t>一起进行了实习参观</w:t>
      </w:r>
      <w:r>
        <w:rPr>
          <w:rFonts w:ascii="Times New Roman" w:hAnsi="Arial" w:cs="Times New Roman" w:hint="eastAsia"/>
          <w:color w:val="000000"/>
          <w:sz w:val="24"/>
          <w:szCs w:val="24"/>
        </w:rPr>
        <w:t>。此次活动是由上海纽约大学牵头，纽约大学</w:t>
      </w:r>
      <w:r w:rsidRPr="000E4DA2">
        <w:rPr>
          <w:rFonts w:ascii="Times New Roman" w:hAnsi="Times New Roman" w:cs="Times New Roman"/>
          <w:color w:val="000000"/>
          <w:sz w:val="24"/>
          <w:szCs w:val="24"/>
        </w:rPr>
        <w:t>Wagner</w:t>
      </w:r>
      <w:r w:rsidRPr="000E4DA2">
        <w:rPr>
          <w:rFonts w:ascii="Times New Roman" w:hAnsi="Arial" w:cs="Times New Roman"/>
          <w:color w:val="000000"/>
          <w:sz w:val="24"/>
          <w:szCs w:val="24"/>
        </w:rPr>
        <w:t>学院</w:t>
      </w:r>
      <w:r>
        <w:rPr>
          <w:rFonts w:ascii="Times New Roman" w:hAnsi="Arial" w:cs="Times New Roman" w:hint="eastAsia"/>
          <w:color w:val="000000"/>
          <w:sz w:val="24"/>
          <w:szCs w:val="24"/>
        </w:rPr>
        <w:t>主办的一次暑期参观活动，旨在加强中美两国研究生交流，促进美国青年学生对中国发展的了解。纽约大学一行</w:t>
      </w:r>
      <w:r>
        <w:rPr>
          <w:rFonts w:ascii="Times New Roman" w:hAnsi="Arial" w:cs="Times New Roman" w:hint="eastAsia"/>
          <w:color w:val="000000"/>
          <w:sz w:val="24"/>
          <w:szCs w:val="24"/>
        </w:rPr>
        <w:t>15</w:t>
      </w:r>
      <w:r>
        <w:rPr>
          <w:rFonts w:ascii="Times New Roman" w:hAnsi="Arial" w:cs="Times New Roman" w:hint="eastAsia"/>
          <w:color w:val="000000"/>
          <w:sz w:val="24"/>
          <w:szCs w:val="24"/>
        </w:rPr>
        <w:t>名</w:t>
      </w:r>
      <w:r>
        <w:rPr>
          <w:rFonts w:ascii="Times New Roman" w:hAnsi="Arial" w:cs="Times New Roman" w:hint="eastAsia"/>
          <w:color w:val="000000"/>
          <w:sz w:val="24"/>
          <w:szCs w:val="24"/>
        </w:rPr>
        <w:lastRenderedPageBreak/>
        <w:t>研究生均为城市、生态等专业的优秀学生。</w:t>
      </w:r>
      <w:r>
        <w:rPr>
          <w:rFonts w:ascii="Times New Roman" w:hAnsi="Arial" w:cs="Times New Roman" w:hint="eastAsia"/>
          <w:color w:val="000000"/>
          <w:sz w:val="24"/>
          <w:szCs w:val="24"/>
        </w:rPr>
        <w:t>6</w:t>
      </w:r>
      <w:r>
        <w:rPr>
          <w:rFonts w:ascii="Times New Roman" w:hAnsi="Arial" w:cs="Times New Roman" w:hint="eastAsia"/>
          <w:color w:val="000000"/>
          <w:sz w:val="24"/>
          <w:szCs w:val="24"/>
        </w:rPr>
        <w:t>月</w:t>
      </w:r>
      <w:r>
        <w:rPr>
          <w:rFonts w:ascii="Times New Roman" w:hAnsi="Arial" w:cs="Times New Roman" w:hint="eastAsia"/>
          <w:color w:val="000000"/>
          <w:sz w:val="24"/>
          <w:szCs w:val="24"/>
        </w:rPr>
        <w:t>24</w:t>
      </w:r>
      <w:r>
        <w:rPr>
          <w:rFonts w:ascii="Times New Roman" w:hAnsi="Arial" w:cs="Times New Roman" w:hint="eastAsia"/>
          <w:color w:val="000000"/>
          <w:sz w:val="24"/>
          <w:szCs w:val="24"/>
        </w:rPr>
        <w:t>日</w:t>
      </w:r>
      <w:r w:rsidR="00397A43">
        <w:rPr>
          <w:rFonts w:ascii="Times New Roman" w:hAnsi="Arial" w:cs="Times New Roman" w:hint="eastAsia"/>
          <w:color w:val="000000"/>
          <w:sz w:val="24"/>
          <w:szCs w:val="24"/>
        </w:rPr>
        <w:t>生环学院研究生与纽约大学研究生来到上海最具特色位于闵行区的外来移民棚户区参观。</w:t>
      </w:r>
      <w:r w:rsidR="00397A43">
        <w:rPr>
          <w:rFonts w:ascii="Times New Roman" w:eastAsia="宋体" w:hAnsi="Times New Roman" w:cs="Times New Roman" w:hint="eastAsia"/>
          <w:sz w:val="24"/>
          <w:szCs w:val="24"/>
        </w:rPr>
        <w:t>7</w:t>
      </w:r>
      <w:r w:rsidR="00397A43">
        <w:rPr>
          <w:rFonts w:ascii="Times New Roman" w:eastAsia="宋体" w:hAnsi="Times New Roman" w:cs="Times New Roman" w:hint="eastAsia"/>
          <w:sz w:val="24"/>
          <w:szCs w:val="24"/>
        </w:rPr>
        <w:t>月</w:t>
      </w:r>
      <w:r w:rsidR="00397A43">
        <w:rPr>
          <w:rFonts w:ascii="Times New Roman" w:eastAsia="宋体" w:hAnsi="Times New Roman" w:cs="Times New Roman" w:hint="eastAsia"/>
          <w:sz w:val="24"/>
          <w:szCs w:val="24"/>
        </w:rPr>
        <w:t>2</w:t>
      </w:r>
      <w:r w:rsidR="00397A43">
        <w:rPr>
          <w:rFonts w:ascii="Times New Roman" w:eastAsia="宋体" w:hAnsi="Times New Roman" w:cs="Times New Roman" w:hint="eastAsia"/>
          <w:sz w:val="24"/>
          <w:szCs w:val="24"/>
        </w:rPr>
        <w:t>日，生环学院的同学与纽约大学同学再次聚首，来到</w:t>
      </w:r>
      <w:r w:rsidR="00397A43">
        <w:rPr>
          <w:rFonts w:ascii="Times New Roman" w:hAnsi="Arial" w:cs="Times New Roman" w:hint="eastAsia"/>
          <w:color w:val="000000"/>
          <w:sz w:val="24"/>
          <w:szCs w:val="24"/>
        </w:rPr>
        <w:t>生环学院的研究生同学与纽约大学</w:t>
      </w:r>
      <w:r w:rsidR="00397A43" w:rsidRPr="000E4DA2">
        <w:rPr>
          <w:rFonts w:ascii="Times New Roman" w:hAnsi="Times New Roman" w:cs="Times New Roman"/>
          <w:color w:val="000000"/>
          <w:sz w:val="24"/>
          <w:szCs w:val="24"/>
        </w:rPr>
        <w:t>Wagner</w:t>
      </w:r>
      <w:r w:rsidR="00397A43" w:rsidRPr="000E4DA2">
        <w:rPr>
          <w:rFonts w:ascii="Times New Roman" w:hAnsi="Arial" w:cs="Times New Roman"/>
          <w:color w:val="000000"/>
          <w:sz w:val="24"/>
          <w:szCs w:val="24"/>
        </w:rPr>
        <w:t>学院</w:t>
      </w:r>
      <w:r w:rsidR="00397A43">
        <w:rPr>
          <w:rFonts w:ascii="Times New Roman" w:eastAsia="宋体" w:hAnsi="Times New Roman" w:cs="Times New Roman" w:hint="eastAsia"/>
          <w:sz w:val="24"/>
          <w:szCs w:val="24"/>
        </w:rPr>
        <w:t>的</w:t>
      </w:r>
      <w:r w:rsidR="00397A43">
        <w:rPr>
          <w:rFonts w:ascii="Times New Roman" w:eastAsia="宋体" w:hAnsi="Times New Roman" w:cs="Times New Roman" w:hint="eastAsia"/>
          <w:sz w:val="24"/>
          <w:szCs w:val="24"/>
        </w:rPr>
        <w:t>15</w:t>
      </w:r>
      <w:r w:rsidR="00397A43">
        <w:rPr>
          <w:rFonts w:ascii="Times New Roman" w:eastAsia="宋体" w:hAnsi="Times New Roman" w:cs="Times New Roman" w:hint="eastAsia"/>
          <w:sz w:val="24"/>
          <w:szCs w:val="24"/>
        </w:rPr>
        <w:t>名研究生首先来到了上海宝钢进行参观。宝钢方面接待人梁老师带大家参观了宝钢钢铁生产线，向大家介绍了宝钢的基本情况和历史发展沿革。下午就上海城市建设、历史发展及中美文化等话题开展了小型讨论会。</w:t>
      </w:r>
    </w:p>
    <w:p w:rsidR="00397A43" w:rsidRDefault="00397A43" w:rsidP="000E4DA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此次活动在生环学院研会的发展中占有十分重要的分量，对外交流是一名研究生必备的基本技能，搭建对外交流桥梁，拓宽研究生视野，是研究生会担任的重要使命。</w:t>
      </w:r>
    </w:p>
    <w:p w:rsidR="005220C1" w:rsidRDefault="005220C1" w:rsidP="000E4DA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noProof/>
          <w:sz w:val="24"/>
          <w:szCs w:val="24"/>
        </w:rPr>
        <w:drawing>
          <wp:anchor distT="0" distB="0" distL="114300" distR="114300" simplePos="0" relativeHeight="251670528" behindDoc="1" locked="0" layoutInCell="1" allowOverlap="1">
            <wp:simplePos x="0" y="0"/>
            <wp:positionH relativeFrom="column">
              <wp:posOffset>2714625</wp:posOffset>
            </wp:positionH>
            <wp:positionV relativeFrom="paragraph">
              <wp:posOffset>24765</wp:posOffset>
            </wp:positionV>
            <wp:extent cx="3409950" cy="2552700"/>
            <wp:effectExtent l="19050" t="0" r="0" b="0"/>
            <wp:wrapNone/>
            <wp:docPr id="27" name="图片 26" descr="mmexport141768236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417682368475.jpg"/>
                    <pic:cNvPicPr/>
                  </pic:nvPicPr>
                  <pic:blipFill>
                    <a:blip r:embed="rId35"/>
                    <a:stretch>
                      <a:fillRect/>
                    </a:stretch>
                  </pic:blipFill>
                  <pic:spPr>
                    <a:xfrm>
                      <a:off x="0" y="0"/>
                      <a:ext cx="3409950" cy="2552700"/>
                    </a:xfrm>
                    <a:prstGeom prst="rect">
                      <a:avLst/>
                    </a:prstGeom>
                  </pic:spPr>
                </pic:pic>
              </a:graphicData>
            </a:graphic>
          </wp:anchor>
        </w:drawing>
      </w:r>
      <w:r>
        <w:rPr>
          <w:rFonts w:ascii="Times New Roman" w:eastAsia="宋体" w:hAnsi="Times New Roman" w:cs="Times New Roman" w:hint="eastAsia"/>
          <w:noProof/>
          <w:sz w:val="24"/>
          <w:szCs w:val="24"/>
        </w:rPr>
        <w:drawing>
          <wp:anchor distT="0" distB="0" distL="114300" distR="114300" simplePos="0" relativeHeight="251669504" behindDoc="1" locked="0" layoutInCell="1" allowOverlap="1">
            <wp:simplePos x="0" y="0"/>
            <wp:positionH relativeFrom="column">
              <wp:posOffset>-723900</wp:posOffset>
            </wp:positionH>
            <wp:positionV relativeFrom="paragraph">
              <wp:posOffset>43815</wp:posOffset>
            </wp:positionV>
            <wp:extent cx="3381375" cy="2533650"/>
            <wp:effectExtent l="19050" t="0" r="9525" b="0"/>
            <wp:wrapNone/>
            <wp:docPr id="25" name="图片 24" descr="DSC_1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373.JPG"/>
                    <pic:cNvPicPr/>
                  </pic:nvPicPr>
                  <pic:blipFill>
                    <a:blip r:embed="rId36" cstate="print"/>
                    <a:stretch>
                      <a:fillRect/>
                    </a:stretch>
                  </pic:blipFill>
                  <pic:spPr>
                    <a:xfrm>
                      <a:off x="0" y="0"/>
                      <a:ext cx="3381375" cy="2533650"/>
                    </a:xfrm>
                    <a:prstGeom prst="rect">
                      <a:avLst/>
                    </a:prstGeom>
                  </pic:spPr>
                </pic:pic>
              </a:graphicData>
            </a:graphic>
          </wp:anchor>
        </w:drawing>
      </w:r>
    </w:p>
    <w:p w:rsidR="005220C1" w:rsidRDefault="005220C1" w:rsidP="000E4DA2">
      <w:pPr>
        <w:spacing w:line="360" w:lineRule="auto"/>
        <w:ind w:firstLineChars="200" w:firstLine="480"/>
        <w:rPr>
          <w:rFonts w:ascii="Times New Roman" w:eastAsia="宋体" w:hAnsi="Times New Roman" w:cs="Times New Roman"/>
          <w:sz w:val="24"/>
          <w:szCs w:val="24"/>
        </w:rPr>
      </w:pPr>
    </w:p>
    <w:p w:rsidR="005220C1" w:rsidRDefault="005220C1" w:rsidP="000E4DA2">
      <w:pPr>
        <w:spacing w:line="360" w:lineRule="auto"/>
        <w:ind w:firstLineChars="200" w:firstLine="480"/>
        <w:rPr>
          <w:rFonts w:ascii="Times New Roman" w:eastAsia="宋体" w:hAnsi="Times New Roman" w:cs="Times New Roman"/>
          <w:sz w:val="24"/>
          <w:szCs w:val="24"/>
        </w:rPr>
      </w:pPr>
    </w:p>
    <w:p w:rsidR="005220C1" w:rsidRDefault="005220C1" w:rsidP="000E4DA2">
      <w:pPr>
        <w:spacing w:line="360" w:lineRule="auto"/>
        <w:ind w:firstLineChars="200" w:firstLine="480"/>
        <w:rPr>
          <w:rFonts w:ascii="Times New Roman" w:eastAsia="宋体" w:hAnsi="Times New Roman" w:cs="Times New Roman"/>
          <w:sz w:val="24"/>
          <w:szCs w:val="24"/>
        </w:rPr>
      </w:pPr>
    </w:p>
    <w:p w:rsidR="005220C1" w:rsidRDefault="005220C1" w:rsidP="000E4DA2">
      <w:pPr>
        <w:spacing w:line="360" w:lineRule="auto"/>
        <w:ind w:firstLineChars="200" w:firstLine="480"/>
        <w:rPr>
          <w:rFonts w:ascii="Times New Roman" w:eastAsia="宋体" w:hAnsi="Times New Roman" w:cs="Times New Roman"/>
          <w:sz w:val="24"/>
          <w:szCs w:val="24"/>
        </w:rPr>
      </w:pPr>
    </w:p>
    <w:p w:rsidR="005220C1" w:rsidRDefault="005220C1" w:rsidP="000E4DA2">
      <w:pPr>
        <w:spacing w:line="360" w:lineRule="auto"/>
        <w:ind w:firstLineChars="200" w:firstLine="480"/>
        <w:rPr>
          <w:rFonts w:ascii="Times New Roman" w:eastAsia="宋体" w:hAnsi="Times New Roman" w:cs="Times New Roman"/>
          <w:sz w:val="24"/>
          <w:szCs w:val="24"/>
        </w:rPr>
      </w:pPr>
    </w:p>
    <w:p w:rsidR="005220C1" w:rsidRDefault="005220C1" w:rsidP="000E4DA2">
      <w:pPr>
        <w:spacing w:line="360" w:lineRule="auto"/>
        <w:ind w:firstLineChars="200" w:firstLine="480"/>
        <w:rPr>
          <w:rFonts w:ascii="Times New Roman" w:eastAsia="宋体" w:hAnsi="Times New Roman" w:cs="Times New Roman"/>
          <w:sz w:val="24"/>
          <w:szCs w:val="24"/>
        </w:rPr>
      </w:pPr>
    </w:p>
    <w:p w:rsidR="005220C1" w:rsidRDefault="005220C1" w:rsidP="000E4DA2">
      <w:pPr>
        <w:spacing w:line="360" w:lineRule="auto"/>
        <w:ind w:firstLineChars="200" w:firstLine="480"/>
        <w:rPr>
          <w:rFonts w:ascii="Times New Roman" w:eastAsia="宋体" w:hAnsi="Times New Roman" w:cs="Times New Roman"/>
          <w:sz w:val="24"/>
          <w:szCs w:val="24"/>
        </w:rPr>
      </w:pPr>
    </w:p>
    <w:p w:rsidR="005220C1" w:rsidRDefault="005220C1" w:rsidP="000E4DA2">
      <w:pPr>
        <w:spacing w:line="360" w:lineRule="auto"/>
        <w:ind w:firstLineChars="200" w:firstLine="480"/>
        <w:rPr>
          <w:rFonts w:ascii="Times New Roman" w:eastAsia="宋体" w:hAnsi="Times New Roman" w:cs="Times New Roman"/>
          <w:sz w:val="24"/>
          <w:szCs w:val="24"/>
        </w:rPr>
      </w:pPr>
    </w:p>
    <w:p w:rsidR="00397A43" w:rsidRDefault="00397A43" w:rsidP="000E4DA2">
      <w:pPr>
        <w:spacing w:line="360" w:lineRule="auto"/>
        <w:ind w:firstLineChars="200" w:firstLine="480"/>
        <w:rPr>
          <w:rFonts w:ascii="Times New Roman" w:eastAsia="宋体" w:hAnsi="Times New Roman" w:cs="Times New Roman"/>
          <w:sz w:val="24"/>
          <w:szCs w:val="24"/>
        </w:rPr>
      </w:pPr>
    </w:p>
    <w:p w:rsidR="00EC7B03" w:rsidRPr="00EC7B03" w:rsidRDefault="00EC7B03" w:rsidP="00EC7B03">
      <w:pPr>
        <w:spacing w:line="360" w:lineRule="auto"/>
        <w:ind w:firstLineChars="200" w:firstLine="482"/>
        <w:rPr>
          <w:rFonts w:ascii="Times New Roman" w:eastAsia="宋体" w:hAnsi="Times New Roman" w:cs="Times New Roman"/>
          <w:b/>
          <w:sz w:val="24"/>
          <w:szCs w:val="24"/>
        </w:rPr>
      </w:pPr>
      <w:r w:rsidRPr="00EC7B03">
        <w:rPr>
          <w:rFonts w:ascii="Times New Roman" w:eastAsia="宋体" w:hAnsi="Times New Roman" w:cs="Times New Roman" w:hint="eastAsia"/>
          <w:b/>
          <w:sz w:val="24"/>
          <w:szCs w:val="24"/>
        </w:rPr>
        <w:t>（四）携手校研会，开拓学生活动</w:t>
      </w:r>
      <w:r>
        <w:rPr>
          <w:rFonts w:ascii="Times New Roman" w:eastAsia="宋体" w:hAnsi="Times New Roman" w:cs="Times New Roman" w:hint="eastAsia"/>
          <w:b/>
          <w:sz w:val="24"/>
          <w:szCs w:val="24"/>
        </w:rPr>
        <w:t>新模式</w:t>
      </w:r>
      <w:r w:rsidRPr="00EC7B03">
        <w:rPr>
          <w:rFonts w:ascii="Times New Roman" w:eastAsia="宋体" w:hAnsi="Times New Roman" w:cs="Times New Roman" w:hint="eastAsia"/>
          <w:b/>
          <w:sz w:val="24"/>
          <w:szCs w:val="24"/>
        </w:rPr>
        <w:t>——</w:t>
      </w:r>
      <w:r w:rsidRPr="00EC7B03">
        <w:rPr>
          <w:rFonts w:ascii="宋体" w:eastAsia="宋体" w:hAnsi="宋体" w:cs="宋体" w:hint="eastAsia"/>
          <w:b/>
          <w:kern w:val="0"/>
          <w:sz w:val="24"/>
          <w:szCs w:val="24"/>
        </w:rPr>
        <w:t>随手拍· 绿色ECNUer</w:t>
      </w:r>
    </w:p>
    <w:p w:rsidR="00EC7B03" w:rsidRDefault="00EC7B03" w:rsidP="00EC7B03">
      <w:pPr>
        <w:spacing w:line="360" w:lineRule="auto"/>
        <w:ind w:firstLineChars="200" w:firstLine="480"/>
        <w:rPr>
          <w:rFonts w:ascii="宋体" w:eastAsia="宋体" w:hAnsi="宋体" w:cs="宋体"/>
          <w:kern w:val="0"/>
          <w:sz w:val="24"/>
          <w:szCs w:val="24"/>
        </w:rPr>
      </w:pPr>
      <w:r w:rsidRPr="00EC7B03">
        <w:rPr>
          <w:rFonts w:ascii="Times New Roman" w:eastAsia="宋体" w:hAnsi="Times New Roman" w:cs="Times New Roman" w:hint="eastAsia"/>
          <w:sz w:val="24"/>
          <w:szCs w:val="24"/>
        </w:rPr>
        <w:t>随着新</w:t>
      </w:r>
      <w:r>
        <w:rPr>
          <w:rFonts w:ascii="Times New Roman" w:eastAsia="宋体" w:hAnsi="Times New Roman" w:cs="Times New Roman" w:hint="eastAsia"/>
          <w:sz w:val="24"/>
          <w:szCs w:val="24"/>
        </w:rPr>
        <w:t>媒体的蓬勃发展，微博、微信等新媒介正逐步渗透到每一位年轻人的生活中，为了将学生活动真正办到深入人心，办成研究生最为喜闻乐见的品牌活动，生环研会与地球学部两个兄弟院系一起携手校研会举办了</w:t>
      </w:r>
      <w:r>
        <w:rPr>
          <w:rFonts w:ascii="Times New Roman" w:eastAsia="宋体" w:hAnsi="Times New Roman" w:cs="Times New Roman" w:hint="eastAsia"/>
          <w:sz w:val="24"/>
          <w:szCs w:val="24"/>
        </w:rPr>
        <w:t>2014</w:t>
      </w:r>
      <w:r>
        <w:rPr>
          <w:rFonts w:ascii="Times New Roman" w:eastAsia="宋体" w:hAnsi="Times New Roman" w:cs="Times New Roman" w:hint="eastAsia"/>
          <w:sz w:val="24"/>
          <w:szCs w:val="24"/>
        </w:rPr>
        <w:t>年毕业季“</w:t>
      </w:r>
      <w:r w:rsidRPr="00EC7B03">
        <w:rPr>
          <w:rFonts w:ascii="宋体" w:eastAsia="宋体" w:hAnsi="宋体" w:cs="宋体" w:hint="eastAsia"/>
          <w:kern w:val="0"/>
          <w:sz w:val="24"/>
          <w:szCs w:val="24"/>
        </w:rPr>
        <w:t>随手拍· 绿色ECNUer</w:t>
      </w:r>
      <w:r w:rsidRPr="00EC7B03">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，新浪微博线上活动。整个活动从宣传到组织</w:t>
      </w:r>
      <w:r w:rsidR="0064397A">
        <w:rPr>
          <w:rFonts w:ascii="Times New Roman" w:eastAsia="宋体" w:hAnsi="Times New Roman" w:cs="Times New Roman" w:hint="eastAsia"/>
          <w:sz w:val="24"/>
          <w:szCs w:val="24"/>
        </w:rPr>
        <w:t>再到开展</w:t>
      </w:r>
      <w:r>
        <w:rPr>
          <w:rFonts w:ascii="Times New Roman" w:eastAsia="宋体" w:hAnsi="Times New Roman" w:cs="Times New Roman" w:hint="eastAsia"/>
          <w:sz w:val="24"/>
          <w:szCs w:val="24"/>
        </w:rPr>
        <w:t>，都通过新浪微博进行，</w:t>
      </w:r>
      <w:r>
        <w:rPr>
          <w:rFonts w:ascii="Times New Roman" w:eastAsia="宋体" w:hAnsi="Times New Roman" w:cs="Times New Roman" w:hint="eastAsia"/>
          <w:sz w:val="24"/>
          <w:szCs w:val="24"/>
        </w:rPr>
        <w:t>2014</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月</w:t>
      </w:r>
      <w:r>
        <w:rPr>
          <w:rFonts w:ascii="宋体" w:eastAsia="宋体" w:hAnsi="宋体" w:cs="宋体" w:hint="eastAsia"/>
          <w:kern w:val="0"/>
          <w:sz w:val="24"/>
          <w:szCs w:val="24"/>
        </w:rPr>
        <w:t>5日活动正式上线</w:t>
      </w:r>
      <w:r w:rsidR="0064397A">
        <w:rPr>
          <w:rFonts w:ascii="宋体" w:eastAsia="宋体" w:hAnsi="宋体" w:cs="宋体" w:hint="eastAsia"/>
          <w:kern w:val="0"/>
          <w:sz w:val="24"/>
          <w:szCs w:val="24"/>
        </w:rPr>
        <w:t>。</w:t>
      </w:r>
      <w:r>
        <w:rPr>
          <w:rFonts w:ascii="宋体" w:eastAsia="宋体" w:hAnsi="宋体" w:cs="宋体" w:hint="eastAsia"/>
          <w:kern w:val="0"/>
          <w:sz w:val="24"/>
          <w:szCs w:val="24"/>
        </w:rPr>
        <w:t>一个星期的活动时间里，</w:t>
      </w:r>
      <w:r w:rsidR="0064397A">
        <w:rPr>
          <w:rFonts w:ascii="宋体" w:eastAsia="宋体" w:hAnsi="宋体" w:cs="宋体" w:hint="eastAsia"/>
          <w:kern w:val="0"/>
          <w:sz w:val="24"/>
          <w:szCs w:val="24"/>
        </w:rPr>
        <w:t>活动吸引了一大批同学的关注和参与，其中，生态与环境学院研究生丁芳洲的资环楼向日葵随手拍获得了部分媒体的关注，丁芳洲本人还接受了本地电视媒体的采访。</w:t>
      </w:r>
    </w:p>
    <w:p w:rsidR="0064397A" w:rsidRDefault="0064397A" w:rsidP="00EC7B03">
      <w:pPr>
        <w:spacing w:line="360" w:lineRule="auto"/>
        <w:ind w:firstLineChars="200" w:firstLine="480"/>
        <w:rPr>
          <w:rFonts w:ascii="Times New Roman" w:eastAsia="宋体" w:hAnsi="Times New Roman" w:cs="Times New Roman"/>
          <w:sz w:val="24"/>
          <w:szCs w:val="24"/>
        </w:rPr>
      </w:pPr>
      <w:r>
        <w:rPr>
          <w:rFonts w:ascii="宋体" w:eastAsia="宋体" w:hAnsi="宋体" w:cs="宋体" w:hint="eastAsia"/>
          <w:kern w:val="0"/>
          <w:sz w:val="24"/>
          <w:szCs w:val="24"/>
        </w:rPr>
        <w:t>本次</w:t>
      </w:r>
      <w:r>
        <w:rPr>
          <w:rFonts w:ascii="Times New Roman" w:eastAsia="宋体" w:hAnsi="Times New Roman" w:cs="Times New Roman" w:hint="eastAsia"/>
          <w:sz w:val="24"/>
          <w:szCs w:val="24"/>
        </w:rPr>
        <w:t>“</w:t>
      </w:r>
      <w:r w:rsidRPr="00EC7B03">
        <w:rPr>
          <w:rFonts w:ascii="宋体" w:eastAsia="宋体" w:hAnsi="宋体" w:cs="宋体" w:hint="eastAsia"/>
          <w:kern w:val="0"/>
          <w:sz w:val="24"/>
          <w:szCs w:val="24"/>
        </w:rPr>
        <w:t>随手拍· 绿色ECNUer</w:t>
      </w:r>
      <w:r w:rsidRPr="00EC7B03">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活动，本是利用新型媒体开展学生活动的一</w:t>
      </w:r>
      <w:r>
        <w:rPr>
          <w:rFonts w:ascii="Times New Roman" w:eastAsia="宋体" w:hAnsi="Times New Roman" w:cs="Times New Roman" w:hint="eastAsia"/>
          <w:sz w:val="24"/>
          <w:szCs w:val="24"/>
        </w:rPr>
        <w:lastRenderedPageBreak/>
        <w:t>次探索，却获得了意外的收获，不仅丰富了华师大校园生活，让同学们发现了身边的美，更是向社会展现了“爱在华师，美在华师”的良好校园形象。</w:t>
      </w:r>
    </w:p>
    <w:p w:rsidR="0064397A" w:rsidRDefault="0064397A" w:rsidP="0064397A">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219575" cy="1953319"/>
            <wp:effectExtent l="19050" t="0" r="9525" b="0"/>
            <wp:docPr id="31" name="图片 30" descr="}1PA_O_L]]H865YCLPL7[`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A_O_L]]H865YCLPL7[`P.jpg"/>
                    <pic:cNvPicPr/>
                  </pic:nvPicPr>
                  <pic:blipFill>
                    <a:blip r:embed="rId37"/>
                    <a:stretch>
                      <a:fillRect/>
                    </a:stretch>
                  </pic:blipFill>
                  <pic:spPr>
                    <a:xfrm>
                      <a:off x="0" y="0"/>
                      <a:ext cx="4219575" cy="1953319"/>
                    </a:xfrm>
                    <a:prstGeom prst="rect">
                      <a:avLst/>
                    </a:prstGeom>
                  </pic:spPr>
                </pic:pic>
              </a:graphicData>
            </a:graphic>
          </wp:inline>
        </w:drawing>
      </w:r>
    </w:p>
    <w:p w:rsidR="0064397A" w:rsidRDefault="0064397A" w:rsidP="0064397A">
      <w:pPr>
        <w:spacing w:line="360" w:lineRule="auto"/>
        <w:ind w:firstLineChars="200" w:firstLine="480"/>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967476" cy="2333625"/>
            <wp:effectExtent l="19050" t="0" r="4574" b="0"/>
            <wp:docPr id="32" name="图片 31" descr="$N3OEL0V%RM31HF7DU{L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OEL0V%RM31HF7DU{LG$2.jpg"/>
                    <pic:cNvPicPr/>
                  </pic:nvPicPr>
                  <pic:blipFill>
                    <a:blip r:embed="rId38"/>
                    <a:stretch>
                      <a:fillRect/>
                    </a:stretch>
                  </pic:blipFill>
                  <pic:spPr>
                    <a:xfrm>
                      <a:off x="0" y="0"/>
                      <a:ext cx="4970023" cy="2334822"/>
                    </a:xfrm>
                    <a:prstGeom prst="rect">
                      <a:avLst/>
                    </a:prstGeom>
                  </pic:spPr>
                </pic:pic>
              </a:graphicData>
            </a:graphic>
          </wp:inline>
        </w:drawing>
      </w:r>
    </w:p>
    <w:p w:rsidR="00B82CF7" w:rsidRDefault="00B82CF7" w:rsidP="0064397A">
      <w:pPr>
        <w:spacing w:line="360" w:lineRule="auto"/>
        <w:ind w:firstLineChars="200" w:firstLine="480"/>
        <w:jc w:val="center"/>
        <w:rPr>
          <w:rFonts w:ascii="Times New Roman" w:eastAsia="宋体" w:hAnsi="Times New Roman" w:cs="Times New Roman"/>
          <w:sz w:val="24"/>
          <w:szCs w:val="24"/>
        </w:rPr>
      </w:pPr>
    </w:p>
    <w:p w:rsidR="006A0E1A" w:rsidRDefault="00B96309" w:rsidP="00B96309">
      <w:pPr>
        <w:spacing w:line="360" w:lineRule="auto"/>
        <w:ind w:firstLineChars="200" w:firstLine="482"/>
        <w:rPr>
          <w:rFonts w:ascii="宋体" w:eastAsia="宋体" w:hAnsi="宋体" w:cs="Times New Roman"/>
          <w:b/>
          <w:sz w:val="24"/>
          <w:szCs w:val="24"/>
        </w:rPr>
      </w:pPr>
      <w:r w:rsidRPr="00B96309">
        <w:rPr>
          <w:rFonts w:ascii="宋体" w:eastAsia="宋体" w:hAnsi="宋体" w:cs="Times New Roman" w:hint="eastAsia"/>
          <w:b/>
          <w:sz w:val="24"/>
          <w:szCs w:val="24"/>
        </w:rPr>
        <w:t>（五）爱在华师，缘来是你——</w:t>
      </w:r>
      <w:r>
        <w:rPr>
          <w:rFonts w:ascii="宋体" w:eastAsia="宋体" w:hAnsi="宋体" w:cs="Times New Roman" w:hint="eastAsia"/>
          <w:b/>
          <w:sz w:val="24"/>
          <w:szCs w:val="24"/>
        </w:rPr>
        <w:t>协办信息学院</w:t>
      </w:r>
      <w:r w:rsidRPr="00B96309">
        <w:rPr>
          <w:rFonts w:ascii="宋体" w:eastAsia="宋体" w:hAnsi="宋体" w:cs="Times New Roman" w:hint="eastAsia"/>
          <w:b/>
          <w:sz w:val="24"/>
          <w:szCs w:val="24"/>
        </w:rPr>
        <w:t>十一院单身联谊PARTY</w:t>
      </w:r>
    </w:p>
    <w:p w:rsidR="00B96309" w:rsidRDefault="00B96309" w:rsidP="00C916D4">
      <w:pPr>
        <w:spacing w:beforeLines="25" w:before="78" w:line="360" w:lineRule="auto"/>
        <w:ind w:rightChars="200" w:right="420" w:firstLineChars="200" w:firstLine="480"/>
        <w:rPr>
          <w:rFonts w:ascii="Times New Roman" w:eastAsia="宋体" w:hAnsi="宋体" w:cs="Times New Roman"/>
          <w:color w:val="000000"/>
          <w:sz w:val="24"/>
          <w:szCs w:val="24"/>
        </w:rPr>
      </w:pPr>
      <w:r w:rsidRPr="00933417">
        <w:rPr>
          <w:rFonts w:ascii="Times New Roman" w:eastAsia="宋体" w:hAnsi="Times New Roman" w:cs="Times New Roman"/>
          <w:sz w:val="24"/>
          <w:szCs w:val="24"/>
        </w:rPr>
        <w:t>2014</w:t>
      </w:r>
      <w:r w:rsidRPr="00933417">
        <w:rPr>
          <w:rFonts w:ascii="Times New Roman" w:eastAsia="宋体" w:hAnsi="宋体" w:cs="Times New Roman"/>
          <w:sz w:val="24"/>
          <w:szCs w:val="24"/>
        </w:rPr>
        <w:t>年</w:t>
      </w:r>
      <w:r w:rsidRPr="00933417">
        <w:rPr>
          <w:rFonts w:ascii="Times New Roman" w:eastAsia="宋体" w:hAnsi="Times New Roman" w:cs="Times New Roman"/>
          <w:sz w:val="24"/>
          <w:szCs w:val="24"/>
        </w:rPr>
        <w:t>11</w:t>
      </w:r>
      <w:r w:rsidRPr="00933417">
        <w:rPr>
          <w:rFonts w:ascii="Times New Roman" w:eastAsia="宋体" w:hAnsi="宋体" w:cs="Times New Roman"/>
          <w:sz w:val="24"/>
          <w:szCs w:val="24"/>
        </w:rPr>
        <w:t>月</w:t>
      </w:r>
      <w:r w:rsidRPr="00933417">
        <w:rPr>
          <w:rFonts w:ascii="Times New Roman" w:eastAsia="宋体" w:hAnsi="Times New Roman" w:cs="Times New Roman"/>
          <w:sz w:val="24"/>
          <w:szCs w:val="24"/>
        </w:rPr>
        <w:t>11</w:t>
      </w:r>
      <w:r w:rsidRPr="00933417">
        <w:rPr>
          <w:rFonts w:ascii="Times New Roman" w:eastAsia="宋体" w:hAnsi="宋体" w:cs="Times New Roman"/>
          <w:sz w:val="24"/>
          <w:szCs w:val="24"/>
        </w:rPr>
        <w:t>日晚</w:t>
      </w:r>
      <w:r w:rsidRPr="00933417">
        <w:rPr>
          <w:rFonts w:ascii="Times New Roman" w:eastAsia="宋体" w:hAnsi="Times New Roman" w:cs="Times New Roman"/>
          <w:sz w:val="24"/>
          <w:szCs w:val="24"/>
        </w:rPr>
        <w:t>7</w:t>
      </w:r>
      <w:r w:rsidRPr="00933417">
        <w:rPr>
          <w:rFonts w:ascii="Times New Roman" w:eastAsia="宋体" w:hAnsi="宋体" w:cs="Times New Roman"/>
          <w:sz w:val="24"/>
          <w:szCs w:val="24"/>
        </w:rPr>
        <w:t>点，由信息技术学院研究生会主办，其余十个学院协办的</w:t>
      </w:r>
      <w:r w:rsidRPr="00933417">
        <w:rPr>
          <w:rFonts w:ascii="Times New Roman" w:eastAsia="宋体" w:hAnsi="Times New Roman" w:cs="Times New Roman"/>
          <w:sz w:val="24"/>
          <w:szCs w:val="24"/>
        </w:rPr>
        <w:t>“</w:t>
      </w:r>
      <w:r w:rsidRPr="00933417">
        <w:rPr>
          <w:rFonts w:ascii="Times New Roman" w:eastAsia="宋体" w:hAnsi="宋体" w:cs="Times New Roman"/>
          <w:sz w:val="24"/>
          <w:szCs w:val="24"/>
        </w:rPr>
        <w:t>爱在华师，缘来是你</w:t>
      </w:r>
      <w:r w:rsidRPr="00933417">
        <w:rPr>
          <w:rFonts w:ascii="Times New Roman" w:eastAsia="宋体" w:hAnsi="Times New Roman" w:cs="Times New Roman"/>
          <w:sz w:val="24"/>
          <w:szCs w:val="24"/>
        </w:rPr>
        <w:t>”</w:t>
      </w:r>
      <w:r w:rsidRPr="00933417">
        <w:rPr>
          <w:rFonts w:ascii="Times New Roman" w:eastAsia="宋体" w:hAnsi="宋体" w:cs="Times New Roman"/>
          <w:sz w:val="24"/>
          <w:szCs w:val="24"/>
        </w:rPr>
        <w:t>的双十一单身联谊</w:t>
      </w:r>
      <w:r w:rsidRPr="00933417">
        <w:rPr>
          <w:rFonts w:ascii="Times New Roman" w:eastAsia="宋体" w:hAnsi="Times New Roman" w:cs="Times New Roman"/>
          <w:sz w:val="24"/>
          <w:szCs w:val="24"/>
        </w:rPr>
        <w:t>PARTY</w:t>
      </w:r>
      <w:r w:rsidRPr="00933417">
        <w:rPr>
          <w:rFonts w:ascii="Times New Roman" w:eastAsia="宋体" w:hAnsi="宋体" w:cs="Times New Roman"/>
          <w:sz w:val="24"/>
          <w:szCs w:val="24"/>
        </w:rPr>
        <w:t>在大活</w:t>
      </w:r>
      <w:r w:rsidRPr="00933417">
        <w:rPr>
          <w:rFonts w:ascii="Times New Roman" w:eastAsia="宋体" w:hAnsi="Times New Roman" w:cs="Times New Roman"/>
          <w:sz w:val="24"/>
          <w:szCs w:val="24"/>
        </w:rPr>
        <w:t>C</w:t>
      </w:r>
      <w:r w:rsidRPr="00933417">
        <w:rPr>
          <w:rFonts w:ascii="Times New Roman" w:eastAsia="宋体" w:hAnsi="宋体" w:cs="Times New Roman"/>
          <w:sz w:val="24"/>
          <w:szCs w:val="24"/>
        </w:rPr>
        <w:t>区舞厅拉开序幕。生态与环境学院研究生会也参与了此次活动的组织工作。</w:t>
      </w:r>
      <w:r w:rsidRPr="00933417">
        <w:rPr>
          <w:rFonts w:ascii="Times New Roman" w:eastAsia="宋体" w:hAnsi="宋体" w:cs="Times New Roman"/>
          <w:color w:val="000000"/>
          <w:sz w:val="24"/>
          <w:szCs w:val="24"/>
        </w:rPr>
        <w:t>本次联谊旨在为师大研究生同学在日常繁忙的学习和生活之余，搭建结交朋友，丰富人生的平台，创造共同交流、分享生活的机会，让同学们在游戏中互相协作、共同娱乐，在更大的群体中展现自己的风采。</w:t>
      </w:r>
      <w:r w:rsidR="00933417">
        <w:rPr>
          <w:rFonts w:ascii="Times New Roman" w:eastAsia="宋体" w:hAnsi="宋体" w:cs="Times New Roman" w:hint="eastAsia"/>
          <w:color w:val="000000"/>
          <w:sz w:val="24"/>
          <w:szCs w:val="24"/>
        </w:rPr>
        <w:t>2013</w:t>
      </w:r>
      <w:r w:rsidR="00933417">
        <w:rPr>
          <w:rFonts w:ascii="Times New Roman" w:eastAsia="宋体" w:hAnsi="宋体" w:cs="Times New Roman" w:hint="eastAsia"/>
          <w:color w:val="000000"/>
          <w:sz w:val="24"/>
          <w:szCs w:val="24"/>
        </w:rPr>
        <w:t>年</w:t>
      </w:r>
      <w:r w:rsidR="00933417">
        <w:rPr>
          <w:rFonts w:ascii="Times New Roman" w:eastAsia="宋体" w:hAnsi="宋体" w:cs="Times New Roman" w:hint="eastAsia"/>
          <w:color w:val="000000"/>
          <w:sz w:val="24"/>
          <w:szCs w:val="24"/>
        </w:rPr>
        <w:t>11</w:t>
      </w:r>
      <w:r w:rsidR="00933417">
        <w:rPr>
          <w:rFonts w:ascii="Times New Roman" w:eastAsia="宋体" w:hAnsi="宋体" w:cs="Times New Roman" w:hint="eastAsia"/>
          <w:color w:val="000000"/>
          <w:sz w:val="24"/>
          <w:szCs w:val="24"/>
        </w:rPr>
        <w:t>月信息学院研究生会首次举办了单身联谊</w:t>
      </w:r>
      <w:r w:rsidR="00933417">
        <w:rPr>
          <w:rFonts w:ascii="Times New Roman" w:eastAsia="宋体" w:hAnsi="宋体" w:cs="Times New Roman" w:hint="eastAsia"/>
          <w:color w:val="000000"/>
          <w:sz w:val="24"/>
          <w:szCs w:val="24"/>
        </w:rPr>
        <w:t>PARTY</w:t>
      </w:r>
      <w:r w:rsidR="00933417">
        <w:rPr>
          <w:rFonts w:ascii="Times New Roman" w:eastAsia="宋体" w:hAnsi="宋体" w:cs="Times New Roman" w:hint="eastAsia"/>
          <w:color w:val="000000"/>
          <w:sz w:val="24"/>
          <w:szCs w:val="24"/>
        </w:rPr>
        <w:t>，原资环院研究会同样参与了该活动的协办。</w:t>
      </w:r>
    </w:p>
    <w:p w:rsidR="00933417" w:rsidRDefault="00933417" w:rsidP="00C916D4">
      <w:pPr>
        <w:spacing w:beforeLines="25" w:before="78" w:line="360" w:lineRule="auto"/>
        <w:ind w:rightChars="200" w:right="420" w:firstLineChars="200" w:firstLine="480"/>
        <w:rPr>
          <w:rFonts w:ascii="Times New Roman" w:eastAsia="宋体" w:hAnsi="宋体" w:cs="Times New Roman"/>
          <w:color w:val="000000"/>
          <w:sz w:val="24"/>
          <w:szCs w:val="24"/>
        </w:rPr>
      </w:pPr>
      <w:r>
        <w:rPr>
          <w:rFonts w:ascii="Times New Roman" w:eastAsia="宋体" w:hAnsi="宋体" w:cs="Times New Roman" w:hint="eastAsia"/>
          <w:color w:val="000000"/>
          <w:sz w:val="24"/>
          <w:szCs w:val="24"/>
        </w:rPr>
        <w:t>2014</w:t>
      </w:r>
      <w:r>
        <w:rPr>
          <w:rFonts w:ascii="Times New Roman" w:eastAsia="宋体" w:hAnsi="宋体" w:cs="Times New Roman" w:hint="eastAsia"/>
          <w:color w:val="000000"/>
          <w:sz w:val="24"/>
          <w:szCs w:val="24"/>
        </w:rPr>
        <w:t>年的单身联谊活动，生环研会的阿尔达克、张扬、郑文静等同学作为演员在活动中表演了精彩舞蹈，欧阳义、戚志伟等同学参与了晚会的组织</w:t>
      </w:r>
      <w:r>
        <w:rPr>
          <w:rFonts w:ascii="Times New Roman" w:eastAsia="宋体" w:hAnsi="宋体" w:cs="Times New Roman" w:hint="eastAsia"/>
          <w:color w:val="000000"/>
          <w:sz w:val="24"/>
          <w:szCs w:val="24"/>
        </w:rPr>
        <w:lastRenderedPageBreak/>
        <w:t>工作。与兄弟院系的合作互动也是生环研会工作中的一个特色，众人拾柴火焰高，只有凝聚不同院系不同专业同学的力量，才能将研会学生活动办得更加丰富多彩！</w:t>
      </w:r>
    </w:p>
    <w:p w:rsidR="00003FAA" w:rsidRDefault="00003FAA" w:rsidP="00C916D4">
      <w:pPr>
        <w:spacing w:beforeLines="25" w:before="78" w:line="360" w:lineRule="auto"/>
        <w:ind w:rightChars="200" w:right="420" w:firstLineChars="200" w:firstLine="480"/>
        <w:rPr>
          <w:rFonts w:ascii="Times New Roman" w:eastAsia="宋体" w:hAnsi="宋体" w:cs="Times New Roman"/>
          <w:color w:val="000000"/>
          <w:sz w:val="24"/>
          <w:szCs w:val="24"/>
        </w:rPr>
      </w:pPr>
      <w:r>
        <w:rPr>
          <w:rFonts w:ascii="Times New Roman" w:eastAsia="宋体" w:hAnsi="宋体" w:cs="Times New Roman"/>
          <w:noProof/>
          <w:color w:val="000000"/>
          <w:sz w:val="24"/>
          <w:szCs w:val="24"/>
        </w:rPr>
        <w:drawing>
          <wp:anchor distT="0" distB="0" distL="114300" distR="114300" simplePos="0" relativeHeight="251674624" behindDoc="1" locked="0" layoutInCell="1" allowOverlap="1">
            <wp:simplePos x="0" y="0"/>
            <wp:positionH relativeFrom="column">
              <wp:posOffset>2714625</wp:posOffset>
            </wp:positionH>
            <wp:positionV relativeFrom="paragraph">
              <wp:posOffset>58420</wp:posOffset>
            </wp:positionV>
            <wp:extent cx="3457575" cy="2600325"/>
            <wp:effectExtent l="19050" t="0" r="9525" b="0"/>
            <wp:wrapNone/>
            <wp:docPr id="33" name="图片 32" descr="de06756b-6131-489e-95f0-6e938f373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06756b-6131-489e-95f0-6e938f373bea.jpg"/>
                    <pic:cNvPicPr/>
                  </pic:nvPicPr>
                  <pic:blipFill>
                    <a:blip r:embed="rId39"/>
                    <a:stretch>
                      <a:fillRect/>
                    </a:stretch>
                  </pic:blipFill>
                  <pic:spPr>
                    <a:xfrm>
                      <a:off x="0" y="0"/>
                      <a:ext cx="3457575" cy="2600325"/>
                    </a:xfrm>
                    <a:prstGeom prst="rect">
                      <a:avLst/>
                    </a:prstGeom>
                  </pic:spPr>
                </pic:pic>
              </a:graphicData>
            </a:graphic>
          </wp:anchor>
        </w:drawing>
      </w:r>
      <w:r>
        <w:rPr>
          <w:rFonts w:ascii="Times New Roman" w:eastAsia="宋体" w:hAnsi="宋体" w:cs="Times New Roman"/>
          <w:noProof/>
          <w:color w:val="000000"/>
          <w:sz w:val="24"/>
          <w:szCs w:val="24"/>
        </w:rPr>
        <w:drawing>
          <wp:anchor distT="0" distB="0" distL="114300" distR="114300" simplePos="0" relativeHeight="251673600" behindDoc="1" locked="0" layoutInCell="1" allowOverlap="1">
            <wp:simplePos x="0" y="0"/>
            <wp:positionH relativeFrom="column">
              <wp:posOffset>-838200</wp:posOffset>
            </wp:positionH>
            <wp:positionV relativeFrom="paragraph">
              <wp:posOffset>64771</wp:posOffset>
            </wp:positionV>
            <wp:extent cx="3457473" cy="2590800"/>
            <wp:effectExtent l="19050" t="0" r="0" b="0"/>
            <wp:wrapNone/>
            <wp:docPr id="4" name="图片 3" descr="e77716c4-0354-4050-bdfb-42b5b8477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7716c4-0354-4050-bdfb-42b5b8477e06.jpg"/>
                    <pic:cNvPicPr/>
                  </pic:nvPicPr>
                  <pic:blipFill>
                    <a:blip r:embed="rId40"/>
                    <a:stretch>
                      <a:fillRect/>
                    </a:stretch>
                  </pic:blipFill>
                  <pic:spPr>
                    <a:xfrm>
                      <a:off x="0" y="0"/>
                      <a:ext cx="3457473" cy="2590800"/>
                    </a:xfrm>
                    <a:prstGeom prst="rect">
                      <a:avLst/>
                    </a:prstGeom>
                  </pic:spPr>
                </pic:pic>
              </a:graphicData>
            </a:graphic>
          </wp:anchor>
        </w:drawing>
      </w:r>
    </w:p>
    <w:p w:rsidR="00003FAA" w:rsidRDefault="00003FAA" w:rsidP="00C916D4">
      <w:pPr>
        <w:spacing w:beforeLines="25" w:before="78" w:line="360" w:lineRule="auto"/>
        <w:ind w:rightChars="200" w:right="420" w:firstLineChars="200" w:firstLine="482"/>
        <w:rPr>
          <w:rFonts w:ascii="Times New Roman" w:eastAsia="宋体" w:hAnsi="宋体" w:cs="Times New Roman"/>
          <w:b/>
          <w:color w:val="000000"/>
          <w:sz w:val="24"/>
          <w:szCs w:val="24"/>
        </w:rPr>
      </w:pPr>
    </w:p>
    <w:p w:rsidR="00003FAA" w:rsidRDefault="00003FAA" w:rsidP="00C916D4">
      <w:pPr>
        <w:spacing w:beforeLines="25" w:before="78" w:line="360" w:lineRule="auto"/>
        <w:ind w:rightChars="200" w:right="420" w:firstLineChars="200" w:firstLine="482"/>
        <w:rPr>
          <w:rFonts w:ascii="Times New Roman" w:eastAsia="宋体" w:hAnsi="宋体" w:cs="Times New Roman"/>
          <w:b/>
          <w:color w:val="000000"/>
          <w:sz w:val="24"/>
          <w:szCs w:val="24"/>
        </w:rPr>
      </w:pPr>
    </w:p>
    <w:p w:rsidR="00003FAA" w:rsidRDefault="00003FAA" w:rsidP="00C916D4">
      <w:pPr>
        <w:spacing w:beforeLines="25" w:before="78" w:line="360" w:lineRule="auto"/>
        <w:ind w:rightChars="200" w:right="420" w:firstLineChars="200" w:firstLine="482"/>
        <w:rPr>
          <w:rFonts w:ascii="Times New Roman" w:eastAsia="宋体" w:hAnsi="宋体" w:cs="Times New Roman"/>
          <w:b/>
          <w:color w:val="000000"/>
          <w:sz w:val="24"/>
          <w:szCs w:val="24"/>
        </w:rPr>
      </w:pPr>
    </w:p>
    <w:p w:rsidR="00003FAA" w:rsidRDefault="00003FAA" w:rsidP="00C916D4">
      <w:pPr>
        <w:spacing w:beforeLines="25" w:before="78" w:line="360" w:lineRule="auto"/>
        <w:ind w:rightChars="200" w:right="420" w:firstLineChars="200" w:firstLine="482"/>
        <w:rPr>
          <w:rFonts w:ascii="Times New Roman" w:eastAsia="宋体" w:hAnsi="宋体" w:cs="Times New Roman"/>
          <w:b/>
          <w:color w:val="000000"/>
          <w:sz w:val="24"/>
          <w:szCs w:val="24"/>
        </w:rPr>
      </w:pPr>
    </w:p>
    <w:p w:rsidR="00003FAA" w:rsidRDefault="00003FAA" w:rsidP="00C916D4">
      <w:pPr>
        <w:spacing w:beforeLines="25" w:before="78" w:line="360" w:lineRule="auto"/>
        <w:ind w:rightChars="200" w:right="420" w:firstLineChars="200" w:firstLine="482"/>
        <w:rPr>
          <w:rFonts w:ascii="Times New Roman" w:eastAsia="宋体" w:hAnsi="宋体" w:cs="Times New Roman"/>
          <w:b/>
          <w:color w:val="000000"/>
          <w:sz w:val="24"/>
          <w:szCs w:val="24"/>
        </w:rPr>
      </w:pPr>
    </w:p>
    <w:p w:rsidR="00003FAA" w:rsidRDefault="00003FAA" w:rsidP="00C916D4">
      <w:pPr>
        <w:spacing w:beforeLines="25" w:before="78" w:line="360" w:lineRule="auto"/>
        <w:ind w:rightChars="200" w:right="420" w:firstLineChars="200" w:firstLine="482"/>
        <w:rPr>
          <w:rFonts w:ascii="Times New Roman" w:eastAsia="宋体" w:hAnsi="宋体" w:cs="Times New Roman"/>
          <w:b/>
          <w:color w:val="000000"/>
          <w:sz w:val="24"/>
          <w:szCs w:val="24"/>
        </w:rPr>
      </w:pPr>
    </w:p>
    <w:p w:rsidR="00003FAA" w:rsidRDefault="00003FAA" w:rsidP="00C916D4">
      <w:pPr>
        <w:spacing w:beforeLines="25" w:before="78" w:line="360" w:lineRule="auto"/>
        <w:ind w:rightChars="200" w:right="420"/>
        <w:rPr>
          <w:rFonts w:ascii="Times New Roman" w:eastAsia="宋体" w:hAnsi="宋体" w:cs="Times New Roman"/>
          <w:b/>
          <w:color w:val="000000"/>
          <w:sz w:val="24"/>
          <w:szCs w:val="24"/>
        </w:rPr>
      </w:pPr>
    </w:p>
    <w:p w:rsidR="00933417" w:rsidRPr="00003FAA" w:rsidRDefault="00003FAA" w:rsidP="00C916D4">
      <w:pPr>
        <w:spacing w:beforeLines="25" w:before="78" w:line="360" w:lineRule="auto"/>
        <w:ind w:rightChars="200" w:right="420"/>
        <w:rPr>
          <w:rFonts w:ascii="Times New Roman" w:eastAsia="宋体" w:hAnsi="宋体" w:cs="Times New Roman"/>
          <w:b/>
          <w:color w:val="000000"/>
          <w:sz w:val="24"/>
          <w:szCs w:val="24"/>
        </w:rPr>
      </w:pPr>
      <w:r>
        <w:rPr>
          <w:rFonts w:ascii="Times New Roman" w:eastAsia="宋体" w:hAnsi="宋体" w:cs="Times New Roman" w:hint="eastAsia"/>
          <w:b/>
          <w:color w:val="000000"/>
          <w:sz w:val="24"/>
          <w:szCs w:val="24"/>
        </w:rPr>
        <w:t xml:space="preserve">  </w:t>
      </w:r>
      <w:r w:rsidR="00933417" w:rsidRPr="00933417">
        <w:rPr>
          <w:rFonts w:ascii="Times New Roman" w:eastAsia="宋体" w:hAnsi="宋体" w:cs="Times New Roman" w:hint="eastAsia"/>
          <w:b/>
          <w:color w:val="000000"/>
          <w:sz w:val="24"/>
          <w:szCs w:val="24"/>
        </w:rPr>
        <w:t>（六）青春起舞，我们一直在路上——《带羽毛的姑娘》参与校研会迎新晚会</w:t>
      </w:r>
    </w:p>
    <w:p w:rsidR="00933417" w:rsidRPr="00933417" w:rsidRDefault="00933417" w:rsidP="00933417">
      <w:pPr>
        <w:spacing w:line="360" w:lineRule="auto"/>
        <w:ind w:firstLineChars="200" w:firstLine="480"/>
        <w:rPr>
          <w:rFonts w:ascii="宋体" w:eastAsia="宋体" w:hAnsi="宋体" w:cs="Times New Roman"/>
          <w:sz w:val="24"/>
          <w:szCs w:val="24"/>
        </w:rPr>
      </w:pPr>
      <w:r w:rsidRPr="00933417">
        <w:rPr>
          <w:rFonts w:ascii="宋体" w:eastAsia="宋体" w:hAnsi="宋体" w:cs="Times New Roman" w:hint="eastAsia"/>
          <w:sz w:val="24"/>
          <w:szCs w:val="24"/>
        </w:rPr>
        <w:t>2014年10月23日晚18：30，华东师范大学2014迎新晚会在学生之家一楼报告厅隆重举行。我院选送的阿尔达克.阿庆同学的哈萨克族独舞《带羽毛的姑娘》演出成功，获师生好评。</w:t>
      </w:r>
    </w:p>
    <w:p w:rsidR="00B96309" w:rsidRDefault="00003FAA" w:rsidP="00933417">
      <w:pPr>
        <w:spacing w:line="360" w:lineRule="auto"/>
        <w:ind w:firstLineChars="150" w:firstLine="360"/>
        <w:rPr>
          <w:rFonts w:ascii="宋体" w:eastAsia="宋体" w:hAnsi="宋体"/>
          <w:sz w:val="24"/>
          <w:szCs w:val="24"/>
        </w:rPr>
      </w:pPr>
      <w:r>
        <w:rPr>
          <w:rFonts w:ascii="宋体" w:eastAsia="宋体" w:hAnsi="宋体" w:cs="Times New Roman" w:hint="eastAsia"/>
          <w:noProof/>
          <w:sz w:val="24"/>
          <w:szCs w:val="24"/>
        </w:rPr>
        <w:drawing>
          <wp:anchor distT="0" distB="0" distL="114300" distR="114300" simplePos="0" relativeHeight="251675648" behindDoc="1" locked="0" layoutInCell="1" allowOverlap="1">
            <wp:simplePos x="0" y="0"/>
            <wp:positionH relativeFrom="column">
              <wp:posOffset>314325</wp:posOffset>
            </wp:positionH>
            <wp:positionV relativeFrom="paragraph">
              <wp:posOffset>1476375</wp:posOffset>
            </wp:positionV>
            <wp:extent cx="4295775" cy="2796223"/>
            <wp:effectExtent l="19050" t="0" r="9525" b="0"/>
            <wp:wrapNone/>
            <wp:docPr id="34" name="图片 2" descr="DSC_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13.JPG"/>
                    <pic:cNvPicPr/>
                  </pic:nvPicPr>
                  <pic:blipFill>
                    <a:blip r:embed="rId41" cstate="print"/>
                    <a:stretch>
                      <a:fillRect/>
                    </a:stretch>
                  </pic:blipFill>
                  <pic:spPr>
                    <a:xfrm>
                      <a:off x="0" y="0"/>
                      <a:ext cx="4295775" cy="2796223"/>
                    </a:xfrm>
                    <a:prstGeom prst="rect">
                      <a:avLst/>
                    </a:prstGeom>
                  </pic:spPr>
                </pic:pic>
              </a:graphicData>
            </a:graphic>
          </wp:anchor>
        </w:drawing>
      </w:r>
      <w:r w:rsidR="00933417" w:rsidRPr="00933417">
        <w:rPr>
          <w:rFonts w:ascii="宋体" w:eastAsia="宋体" w:hAnsi="宋体" w:cs="Times New Roman" w:hint="eastAsia"/>
          <w:sz w:val="24"/>
          <w:szCs w:val="24"/>
        </w:rPr>
        <w:t>生态与环境科学学院生态专业研一新生阿尔达克.阿庆同学献上了哈萨克族独舞《带羽毛的姑娘》。只见阿尔达克同学一身镶着蓝金裙边的白色民族服装，头戴插有羽毛的民族头饰，一上场就给观众带来了耳目一新的视觉惊喜，掌声雷动。。我院选送的哈萨克族独舞在晚会上反响热烈，促进了民族间文化交流，受到同学们的普遍好评。</w:t>
      </w:r>
    </w:p>
    <w:p w:rsidR="00933417" w:rsidRDefault="00933417" w:rsidP="00933417">
      <w:pPr>
        <w:spacing w:line="360" w:lineRule="auto"/>
        <w:ind w:firstLineChars="150" w:firstLine="360"/>
        <w:rPr>
          <w:rFonts w:ascii="宋体" w:eastAsia="宋体" w:hAnsi="宋体" w:cs="Times New Roman"/>
          <w:sz w:val="24"/>
          <w:szCs w:val="24"/>
        </w:rPr>
      </w:pPr>
    </w:p>
    <w:p w:rsidR="00933417" w:rsidRDefault="00933417" w:rsidP="00933417">
      <w:pPr>
        <w:spacing w:line="360" w:lineRule="auto"/>
        <w:ind w:firstLineChars="150" w:firstLine="360"/>
        <w:rPr>
          <w:rFonts w:ascii="宋体" w:eastAsia="宋体" w:hAnsi="宋体" w:cs="Times New Roman"/>
          <w:sz w:val="24"/>
          <w:szCs w:val="24"/>
        </w:rPr>
      </w:pPr>
    </w:p>
    <w:p w:rsidR="00003FAA" w:rsidRDefault="00003FAA" w:rsidP="00933417">
      <w:pPr>
        <w:spacing w:line="360" w:lineRule="auto"/>
        <w:ind w:firstLineChars="150" w:firstLine="361"/>
        <w:rPr>
          <w:rFonts w:ascii="宋体" w:eastAsia="宋体" w:hAnsi="宋体" w:cs="Times New Roman"/>
          <w:b/>
          <w:sz w:val="24"/>
          <w:szCs w:val="24"/>
        </w:rPr>
      </w:pPr>
    </w:p>
    <w:p w:rsidR="00003FAA" w:rsidRDefault="00003FAA" w:rsidP="00933417">
      <w:pPr>
        <w:spacing w:line="360" w:lineRule="auto"/>
        <w:ind w:firstLineChars="150" w:firstLine="361"/>
        <w:rPr>
          <w:rFonts w:ascii="宋体" w:eastAsia="宋体" w:hAnsi="宋体" w:cs="Times New Roman"/>
          <w:b/>
          <w:sz w:val="24"/>
          <w:szCs w:val="24"/>
        </w:rPr>
      </w:pPr>
    </w:p>
    <w:p w:rsidR="00003FAA" w:rsidRDefault="00003FAA" w:rsidP="00933417">
      <w:pPr>
        <w:spacing w:line="360" w:lineRule="auto"/>
        <w:ind w:firstLineChars="150" w:firstLine="361"/>
        <w:rPr>
          <w:rFonts w:ascii="宋体" w:eastAsia="宋体" w:hAnsi="宋体" w:cs="Times New Roman"/>
          <w:b/>
          <w:sz w:val="24"/>
          <w:szCs w:val="24"/>
        </w:rPr>
      </w:pPr>
    </w:p>
    <w:p w:rsidR="00003FAA" w:rsidRDefault="00003FAA" w:rsidP="00933417">
      <w:pPr>
        <w:spacing w:line="360" w:lineRule="auto"/>
        <w:ind w:firstLineChars="150" w:firstLine="361"/>
        <w:rPr>
          <w:rFonts w:ascii="宋体" w:eastAsia="宋体" w:hAnsi="宋体" w:cs="Times New Roman"/>
          <w:b/>
          <w:sz w:val="24"/>
          <w:szCs w:val="24"/>
        </w:rPr>
      </w:pPr>
    </w:p>
    <w:p w:rsidR="00003FAA" w:rsidRDefault="00003FAA" w:rsidP="00983701">
      <w:pPr>
        <w:spacing w:line="360" w:lineRule="auto"/>
        <w:rPr>
          <w:rFonts w:ascii="宋体" w:eastAsia="宋体" w:hAnsi="宋体" w:cs="Times New Roman"/>
          <w:b/>
          <w:sz w:val="24"/>
          <w:szCs w:val="24"/>
        </w:rPr>
      </w:pPr>
    </w:p>
    <w:p w:rsidR="00933417" w:rsidRDefault="00933417" w:rsidP="00933417">
      <w:pPr>
        <w:spacing w:line="360" w:lineRule="auto"/>
        <w:ind w:firstLineChars="150" w:firstLine="361"/>
        <w:rPr>
          <w:rFonts w:ascii="宋体" w:eastAsia="宋体" w:hAnsi="宋体" w:cs="Times New Roman"/>
          <w:b/>
          <w:sz w:val="24"/>
          <w:szCs w:val="24"/>
        </w:rPr>
      </w:pPr>
      <w:r w:rsidRPr="00933417">
        <w:rPr>
          <w:rFonts w:ascii="宋体" w:eastAsia="宋体" w:hAnsi="宋体" w:cs="Times New Roman" w:hint="eastAsia"/>
          <w:b/>
          <w:sz w:val="24"/>
          <w:szCs w:val="24"/>
        </w:rPr>
        <w:lastRenderedPageBreak/>
        <w:t>（七）能文能武——ENBA篮球赛再创佳绩</w:t>
      </w:r>
    </w:p>
    <w:p w:rsidR="00933417" w:rsidRDefault="004F4318" w:rsidP="004F4318">
      <w:pPr>
        <w:spacing w:line="360" w:lineRule="auto"/>
        <w:ind w:firstLineChars="150" w:firstLine="360"/>
        <w:rPr>
          <w:rFonts w:ascii="宋体" w:eastAsia="宋体" w:hAnsi="宋体"/>
          <w:sz w:val="24"/>
          <w:szCs w:val="24"/>
        </w:rPr>
      </w:pPr>
      <w:r w:rsidRPr="004F4318">
        <w:rPr>
          <w:rFonts w:ascii="宋体" w:eastAsia="宋体" w:hAnsi="宋体" w:cs="Times New Roman" w:hint="eastAsia"/>
          <w:sz w:val="24"/>
          <w:szCs w:val="24"/>
        </w:rPr>
        <w:t>2014年</w:t>
      </w:r>
      <w:r>
        <w:rPr>
          <w:rFonts w:ascii="宋体" w:eastAsia="宋体" w:hAnsi="宋体" w:cs="Times New Roman" w:hint="eastAsia"/>
          <w:sz w:val="24"/>
          <w:szCs w:val="24"/>
        </w:rPr>
        <w:t>11月29号下午1点半，ENBA篮球赛闵行校区决赛在篮球馆火热开赛。经过将近一个月的浴血奋战，由生态与环境学院、地理学院和城区学院组成的地球联队闯进决赛，创造了历史最好成绩！在扣人心弦的比赛节奏中，地球联队最终以微弱优势惜败金传联队，拿下了本次比赛的亚军！本次比赛中，生态与环境学院女篮实力强劲，再展雄风，一举拿下女篮冠军！2013</w:t>
      </w:r>
      <w:r w:rsidR="00006552">
        <w:rPr>
          <w:rFonts w:ascii="宋体" w:eastAsia="宋体" w:hAnsi="宋体" w:cs="Times New Roman" w:hint="eastAsia"/>
          <w:sz w:val="24"/>
          <w:szCs w:val="24"/>
        </w:rPr>
        <w:t>年资环学院男篮</w:t>
      </w:r>
      <w:r>
        <w:rPr>
          <w:rFonts w:ascii="宋体" w:eastAsia="宋体" w:hAnsi="宋体" w:cs="Times New Roman" w:hint="eastAsia"/>
          <w:sz w:val="24"/>
          <w:szCs w:val="24"/>
        </w:rPr>
        <w:t>在ENBA篮球赛中</w:t>
      </w:r>
      <w:r w:rsidR="00006552">
        <w:rPr>
          <w:rFonts w:ascii="宋体" w:eastAsia="宋体" w:hAnsi="宋体" w:cs="Times New Roman" w:hint="eastAsia"/>
          <w:sz w:val="24"/>
          <w:szCs w:val="24"/>
        </w:rPr>
        <w:t>夺得了季军，今年的比赛中，各位队员紧密合作，又一次创造了历史成绩！</w:t>
      </w:r>
      <w:r w:rsidR="00006552" w:rsidRPr="00006552">
        <w:rPr>
          <w:rFonts w:ascii="宋体" w:eastAsia="宋体" w:hAnsi="宋体" w:hint="eastAsia"/>
          <w:sz w:val="24"/>
          <w:szCs w:val="24"/>
        </w:rPr>
        <w:t>生命在于运动，胜负并不可知，球场上拼搏</w:t>
      </w:r>
      <w:r w:rsidR="00006552" w:rsidRPr="00006552">
        <w:rPr>
          <w:rFonts w:ascii="宋体" w:eastAsia="宋体" w:hAnsi="宋体" w:cs="Arial"/>
          <w:color w:val="333333"/>
          <w:sz w:val="24"/>
          <w:szCs w:val="24"/>
          <w:shd w:val="clear" w:color="auto" w:fill="FFFFFF"/>
        </w:rPr>
        <w:t>、</w:t>
      </w:r>
      <w:r w:rsidR="00006552" w:rsidRPr="00006552">
        <w:rPr>
          <w:rFonts w:ascii="宋体" w:eastAsia="宋体" w:hAnsi="宋体" w:hint="eastAsia"/>
          <w:sz w:val="24"/>
          <w:szCs w:val="24"/>
        </w:rPr>
        <w:t>追逐和永不言弃的精神和球员之间相互协作</w:t>
      </w:r>
      <w:r w:rsidR="00006552" w:rsidRPr="00006552">
        <w:rPr>
          <w:rFonts w:ascii="宋体" w:eastAsia="宋体" w:hAnsi="宋体" w:cs="Arial"/>
          <w:color w:val="333333"/>
          <w:sz w:val="24"/>
          <w:szCs w:val="24"/>
          <w:shd w:val="clear" w:color="auto" w:fill="FFFFFF"/>
        </w:rPr>
        <w:t>、</w:t>
      </w:r>
      <w:r w:rsidR="00006552" w:rsidRPr="00006552">
        <w:rPr>
          <w:rFonts w:ascii="宋体" w:eastAsia="宋体" w:hAnsi="宋体" w:hint="eastAsia"/>
          <w:sz w:val="24"/>
          <w:szCs w:val="24"/>
        </w:rPr>
        <w:t>共同奋斗的经历最为宝贵。</w:t>
      </w:r>
      <w:r w:rsidR="00006552">
        <w:rPr>
          <w:rFonts w:ascii="宋体" w:eastAsia="宋体" w:hAnsi="宋体" w:hint="eastAsia"/>
          <w:sz w:val="24"/>
          <w:szCs w:val="24"/>
        </w:rPr>
        <w:t>相信队员们收获的不仅仅是荣誉，更是那份来之不易的“战友”之情。</w:t>
      </w:r>
    </w:p>
    <w:p w:rsidR="00006552" w:rsidRDefault="00006552" w:rsidP="00006552">
      <w:pPr>
        <w:spacing w:line="360" w:lineRule="auto"/>
        <w:ind w:firstLineChars="150" w:firstLine="360"/>
        <w:rPr>
          <w:rFonts w:ascii="宋体" w:eastAsia="宋体" w:hAnsi="宋体" w:cs="Times New Roman"/>
          <w:sz w:val="24"/>
          <w:szCs w:val="24"/>
        </w:rPr>
      </w:pPr>
      <w:r>
        <w:rPr>
          <w:rFonts w:ascii="宋体" w:eastAsia="宋体" w:hAnsi="宋体" w:cs="Times New Roman" w:hint="eastAsia"/>
          <w:noProof/>
          <w:sz w:val="24"/>
          <w:szCs w:val="24"/>
        </w:rPr>
        <w:drawing>
          <wp:anchor distT="0" distB="0" distL="114300" distR="114300" simplePos="0" relativeHeight="251672576" behindDoc="1" locked="0" layoutInCell="1" allowOverlap="1">
            <wp:simplePos x="0" y="0"/>
            <wp:positionH relativeFrom="column">
              <wp:posOffset>2905125</wp:posOffset>
            </wp:positionH>
            <wp:positionV relativeFrom="paragraph">
              <wp:posOffset>76200</wp:posOffset>
            </wp:positionV>
            <wp:extent cx="3286125" cy="2533650"/>
            <wp:effectExtent l="19050" t="0" r="9525" b="0"/>
            <wp:wrapNone/>
            <wp:docPr id="30" name="图片 29" descr="005CYKvljw1emgm7t2junj30vk0nog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CYKvljw1emgm7t2junj30vk0nogt8.jpg"/>
                    <pic:cNvPicPr/>
                  </pic:nvPicPr>
                  <pic:blipFill>
                    <a:blip r:embed="rId42"/>
                    <a:stretch>
                      <a:fillRect/>
                    </a:stretch>
                  </pic:blipFill>
                  <pic:spPr>
                    <a:xfrm>
                      <a:off x="0" y="0"/>
                      <a:ext cx="3286125" cy="2533650"/>
                    </a:xfrm>
                    <a:prstGeom prst="rect">
                      <a:avLst/>
                    </a:prstGeom>
                  </pic:spPr>
                </pic:pic>
              </a:graphicData>
            </a:graphic>
          </wp:anchor>
        </w:drawing>
      </w:r>
      <w:r>
        <w:rPr>
          <w:rFonts w:ascii="宋体" w:eastAsia="宋体" w:hAnsi="宋体" w:cs="Times New Roman" w:hint="eastAsia"/>
          <w:noProof/>
          <w:sz w:val="24"/>
          <w:szCs w:val="24"/>
        </w:rPr>
        <w:drawing>
          <wp:anchor distT="0" distB="0" distL="114300" distR="114300" simplePos="0" relativeHeight="251671552" behindDoc="1" locked="0" layoutInCell="1" allowOverlap="1">
            <wp:simplePos x="0" y="0"/>
            <wp:positionH relativeFrom="column">
              <wp:posOffset>-828675</wp:posOffset>
            </wp:positionH>
            <wp:positionV relativeFrom="paragraph">
              <wp:posOffset>95250</wp:posOffset>
            </wp:positionV>
            <wp:extent cx="3571875" cy="2514600"/>
            <wp:effectExtent l="19050" t="0" r="9525" b="0"/>
            <wp:wrapNone/>
            <wp:docPr id="29" name="图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3" cstate="print"/>
                    <a:stretch>
                      <a:fillRect/>
                    </a:stretch>
                  </pic:blipFill>
                  <pic:spPr>
                    <a:xfrm>
                      <a:off x="0" y="0"/>
                      <a:ext cx="3571875" cy="2514600"/>
                    </a:xfrm>
                    <a:prstGeom prst="rect">
                      <a:avLst/>
                    </a:prstGeom>
                  </pic:spPr>
                </pic:pic>
              </a:graphicData>
            </a:graphic>
          </wp:anchor>
        </w:drawing>
      </w:r>
    </w:p>
    <w:p w:rsidR="00006552" w:rsidRDefault="00006552" w:rsidP="00006552">
      <w:pPr>
        <w:spacing w:line="360" w:lineRule="auto"/>
        <w:ind w:firstLineChars="150" w:firstLine="360"/>
        <w:rPr>
          <w:rFonts w:ascii="宋体" w:eastAsia="宋体" w:hAnsi="宋体" w:cs="Times New Roman"/>
          <w:sz w:val="24"/>
          <w:szCs w:val="24"/>
        </w:rPr>
      </w:pPr>
    </w:p>
    <w:p w:rsidR="00006552" w:rsidRDefault="00006552" w:rsidP="00006552">
      <w:pPr>
        <w:spacing w:line="360" w:lineRule="auto"/>
        <w:ind w:firstLineChars="150" w:firstLine="360"/>
        <w:rPr>
          <w:rFonts w:ascii="宋体" w:eastAsia="宋体" w:hAnsi="宋体" w:cs="Times New Roman"/>
          <w:sz w:val="24"/>
          <w:szCs w:val="24"/>
        </w:rPr>
      </w:pPr>
    </w:p>
    <w:p w:rsidR="00006552" w:rsidRDefault="00006552" w:rsidP="00006552">
      <w:pPr>
        <w:spacing w:line="360" w:lineRule="auto"/>
        <w:ind w:firstLineChars="150" w:firstLine="360"/>
        <w:rPr>
          <w:rFonts w:ascii="宋体" w:eastAsia="宋体" w:hAnsi="宋体" w:cs="Times New Roman"/>
          <w:sz w:val="24"/>
          <w:szCs w:val="24"/>
        </w:rPr>
      </w:pPr>
    </w:p>
    <w:p w:rsidR="00006552" w:rsidRDefault="00006552" w:rsidP="00006552">
      <w:pPr>
        <w:spacing w:line="360" w:lineRule="auto"/>
        <w:ind w:firstLineChars="150" w:firstLine="360"/>
        <w:rPr>
          <w:rFonts w:ascii="宋体" w:eastAsia="宋体" w:hAnsi="宋体" w:cs="Times New Roman"/>
          <w:sz w:val="24"/>
          <w:szCs w:val="24"/>
        </w:rPr>
      </w:pPr>
    </w:p>
    <w:p w:rsidR="00006552" w:rsidRDefault="00006552" w:rsidP="00006552">
      <w:pPr>
        <w:pStyle w:val="1"/>
        <w:rPr>
          <w:rFonts w:ascii="宋体" w:eastAsia="宋体" w:hAnsi="宋体" w:cs="Times New Roman"/>
          <w:b w:val="0"/>
          <w:bCs w:val="0"/>
          <w:kern w:val="2"/>
          <w:sz w:val="24"/>
          <w:szCs w:val="24"/>
        </w:rPr>
      </w:pPr>
    </w:p>
    <w:p w:rsidR="00006552" w:rsidRDefault="00006552" w:rsidP="00006552"/>
    <w:p w:rsidR="00006552" w:rsidRDefault="00006552" w:rsidP="00006552"/>
    <w:p w:rsidR="00006552" w:rsidRPr="00006552" w:rsidRDefault="00006552" w:rsidP="00006552"/>
    <w:p w:rsidR="00006552" w:rsidRPr="0025484D" w:rsidRDefault="0025484D" w:rsidP="0025484D">
      <w:pPr>
        <w:spacing w:line="360" w:lineRule="auto"/>
        <w:ind w:firstLineChars="150" w:firstLine="361"/>
        <w:rPr>
          <w:rFonts w:ascii="宋体" w:eastAsia="宋体" w:hAnsi="宋体" w:cs="Times New Roman"/>
          <w:b/>
          <w:sz w:val="24"/>
          <w:szCs w:val="24"/>
        </w:rPr>
      </w:pPr>
      <w:r w:rsidRPr="0025484D">
        <w:rPr>
          <w:rFonts w:ascii="宋体" w:eastAsia="宋体" w:hAnsi="宋体" w:cs="Times New Roman" w:hint="eastAsia"/>
          <w:b/>
          <w:sz w:val="24"/>
          <w:szCs w:val="24"/>
        </w:rPr>
        <w:t>（八）再度携手“中国好邻居”——</w:t>
      </w:r>
      <w:r w:rsidR="00643CEC">
        <w:rPr>
          <w:rFonts w:ascii="宋体" w:eastAsia="宋体" w:hAnsi="宋体" w:cs="Times New Roman" w:hint="eastAsia"/>
          <w:b/>
          <w:sz w:val="24"/>
          <w:szCs w:val="24"/>
        </w:rPr>
        <w:t>生环研会</w:t>
      </w:r>
      <w:r w:rsidRPr="0025484D">
        <w:rPr>
          <w:rFonts w:ascii="宋体" w:eastAsia="宋体" w:hAnsi="宋体" w:cs="Times New Roman" w:hint="eastAsia"/>
          <w:b/>
          <w:sz w:val="24"/>
          <w:szCs w:val="24"/>
        </w:rPr>
        <w:t>与交大研究新生联谊</w:t>
      </w:r>
    </w:p>
    <w:p w:rsidR="00643CEC" w:rsidRDefault="0025484D" w:rsidP="00643CEC">
      <w:pPr>
        <w:pStyle w:val="a8"/>
        <w:spacing w:line="360" w:lineRule="auto"/>
        <w:ind w:firstLineChars="200" w:firstLine="480"/>
        <w:rPr>
          <w:rFonts w:ascii="宋体" w:eastAsia="宋体" w:hAnsi="宋体"/>
          <w:sz w:val="24"/>
          <w:szCs w:val="24"/>
        </w:rPr>
      </w:pPr>
      <w:r w:rsidRPr="00643CEC">
        <w:rPr>
          <w:rFonts w:ascii="宋体" w:eastAsia="宋体" w:hAnsi="宋体" w:cs="Times New Roman"/>
          <w:sz w:val="24"/>
          <w:szCs w:val="24"/>
        </w:rPr>
        <w:t>2014年11月1日，在上海交通大学机械与动力工程学院B1402099班班长赵佳男，及华东师范大学生环学院研究生会干事张姝萌</w:t>
      </w:r>
      <w:r w:rsidR="00643CEC" w:rsidRPr="00643CEC">
        <w:rPr>
          <w:rFonts w:ascii="宋体" w:eastAsia="宋体" w:hAnsi="宋体" w:cs="Times New Roman"/>
          <w:sz w:val="24"/>
          <w:szCs w:val="24"/>
        </w:rPr>
        <w:t>的精心组织和准备下，生环研会干事及同学与交大研究新生的联谊在华师大闵行校区一教122教室温情开幕。</w:t>
      </w:r>
      <w:r w:rsidR="00643CEC" w:rsidRPr="00643CEC">
        <w:rPr>
          <w:rFonts w:ascii="宋体" w:eastAsia="宋体" w:hAnsi="宋体" w:cs="Times New Roman" w:hint="eastAsia"/>
          <w:sz w:val="24"/>
          <w:szCs w:val="24"/>
        </w:rPr>
        <w:t>本次活动旨在</w:t>
      </w:r>
      <w:r w:rsidR="00643CEC" w:rsidRPr="00643CEC">
        <w:rPr>
          <w:rFonts w:ascii="宋体" w:eastAsia="宋体" w:hAnsi="宋体" w:hint="eastAsia"/>
          <w:sz w:val="24"/>
          <w:szCs w:val="24"/>
        </w:rPr>
        <w:t>为双方新生</w:t>
      </w:r>
      <w:r w:rsidR="00643CEC" w:rsidRPr="00643CEC">
        <w:rPr>
          <w:rFonts w:ascii="宋体" w:eastAsia="宋体" w:hAnsi="宋体"/>
          <w:sz w:val="24"/>
          <w:szCs w:val="24"/>
        </w:rPr>
        <w:t>提供一个互相认识和了解的平台，促进</w:t>
      </w:r>
      <w:r w:rsidR="00643CEC" w:rsidRPr="00643CEC">
        <w:rPr>
          <w:rFonts w:ascii="宋体" w:eastAsia="宋体" w:hAnsi="宋体" w:hint="eastAsia"/>
          <w:sz w:val="24"/>
          <w:szCs w:val="24"/>
        </w:rPr>
        <w:t>上海西南</w:t>
      </w:r>
      <w:r w:rsidR="00643CEC" w:rsidRPr="00643CEC">
        <w:rPr>
          <w:rFonts w:ascii="宋体" w:eastAsia="宋体" w:hAnsi="宋体"/>
          <w:sz w:val="24"/>
          <w:szCs w:val="24"/>
        </w:rPr>
        <w:t>地区</w:t>
      </w:r>
      <w:r w:rsidR="00643CEC" w:rsidRPr="00643CEC">
        <w:rPr>
          <w:rFonts w:ascii="宋体" w:eastAsia="宋体" w:hAnsi="宋体" w:hint="eastAsia"/>
          <w:sz w:val="24"/>
          <w:szCs w:val="24"/>
        </w:rPr>
        <w:t>两所</w:t>
      </w:r>
      <w:r w:rsidR="00643CEC" w:rsidRPr="00643CEC">
        <w:rPr>
          <w:rFonts w:ascii="宋体" w:eastAsia="宋体" w:hAnsi="宋体"/>
          <w:sz w:val="24"/>
          <w:szCs w:val="24"/>
        </w:rPr>
        <w:t>高校学生间的交往和联系；扩大</w:t>
      </w:r>
      <w:r w:rsidR="00643CEC" w:rsidRPr="00643CEC">
        <w:rPr>
          <w:rFonts w:ascii="宋体" w:eastAsia="宋体" w:hAnsi="宋体" w:hint="eastAsia"/>
          <w:sz w:val="24"/>
          <w:szCs w:val="24"/>
        </w:rPr>
        <w:t>两校</w:t>
      </w:r>
      <w:r w:rsidR="00643CEC" w:rsidRPr="00643CEC">
        <w:rPr>
          <w:rFonts w:ascii="宋体" w:eastAsia="宋体" w:hAnsi="宋体"/>
          <w:sz w:val="24"/>
          <w:szCs w:val="24"/>
        </w:rPr>
        <w:t>学生的交际圈子</w:t>
      </w:r>
      <w:r w:rsidR="00643CEC" w:rsidRPr="00643CEC">
        <w:rPr>
          <w:rFonts w:ascii="宋体" w:eastAsia="宋体" w:hAnsi="宋体" w:hint="eastAsia"/>
          <w:sz w:val="24"/>
          <w:szCs w:val="24"/>
        </w:rPr>
        <w:t>，提升</w:t>
      </w:r>
      <w:r w:rsidR="00643CEC" w:rsidRPr="00643CEC">
        <w:rPr>
          <w:rFonts w:ascii="宋体" w:eastAsia="宋体" w:hAnsi="宋体"/>
          <w:sz w:val="24"/>
          <w:szCs w:val="24"/>
        </w:rPr>
        <w:t>交际能力</w:t>
      </w:r>
      <w:r w:rsidR="00643CEC" w:rsidRPr="00643CEC">
        <w:rPr>
          <w:rFonts w:ascii="宋体" w:eastAsia="宋体" w:hAnsi="宋体" w:hint="eastAsia"/>
          <w:sz w:val="24"/>
          <w:szCs w:val="24"/>
        </w:rPr>
        <w:t>；</w:t>
      </w:r>
      <w:r w:rsidR="00643CEC" w:rsidRPr="00643CEC">
        <w:rPr>
          <w:rFonts w:ascii="宋体" w:eastAsia="宋体" w:hAnsi="宋体"/>
          <w:sz w:val="24"/>
          <w:szCs w:val="24"/>
        </w:rPr>
        <w:t>活跃</w:t>
      </w:r>
      <w:r w:rsidR="00643CEC" w:rsidRPr="00643CEC">
        <w:rPr>
          <w:rFonts w:ascii="宋体" w:eastAsia="宋体" w:hAnsi="宋体" w:hint="eastAsia"/>
          <w:sz w:val="24"/>
          <w:szCs w:val="24"/>
        </w:rPr>
        <w:t>两</w:t>
      </w:r>
      <w:r w:rsidR="00643CEC">
        <w:rPr>
          <w:rFonts w:ascii="宋体" w:eastAsia="宋体" w:hAnsi="宋体"/>
          <w:sz w:val="24"/>
          <w:szCs w:val="24"/>
        </w:rPr>
        <w:t>校间的校园气氛，培养现代大学生的集体主义热情和团队合作精</w:t>
      </w:r>
      <w:r w:rsidR="00643CEC">
        <w:rPr>
          <w:rFonts w:ascii="宋体" w:eastAsia="宋体" w:hAnsi="宋体" w:hint="eastAsia"/>
          <w:sz w:val="24"/>
          <w:szCs w:val="24"/>
        </w:rPr>
        <w:t>神。</w:t>
      </w:r>
    </w:p>
    <w:p w:rsidR="00643CEC" w:rsidRDefault="00643CEC" w:rsidP="00643CEC">
      <w:pPr>
        <w:pStyle w:val="a8"/>
        <w:spacing w:line="360" w:lineRule="auto"/>
        <w:ind w:firstLineChars="200" w:firstLine="480"/>
        <w:rPr>
          <w:rFonts w:ascii="宋体" w:eastAsia="宋体" w:hAnsi="宋体"/>
          <w:sz w:val="24"/>
          <w:szCs w:val="24"/>
        </w:rPr>
      </w:pPr>
      <w:r>
        <w:rPr>
          <w:rFonts w:ascii="宋体" w:eastAsia="宋体" w:hAnsi="宋体" w:hint="eastAsia"/>
          <w:sz w:val="24"/>
          <w:szCs w:val="24"/>
        </w:rPr>
        <w:t>本次活动是由研究生会新干事独立举办的，也是研会对新干事能力培养和提升的一项举措。研会希望通过鼓励干事自主开展活动，并给予一定的支持，来提</w:t>
      </w:r>
      <w:r>
        <w:rPr>
          <w:rFonts w:ascii="宋体" w:eastAsia="宋体" w:hAnsi="宋体" w:hint="eastAsia"/>
          <w:sz w:val="24"/>
          <w:szCs w:val="24"/>
        </w:rPr>
        <w:lastRenderedPageBreak/>
        <w:t>升干事在学院的影响力，为今后更好的开展研会活动打下坚实基础。</w:t>
      </w:r>
    </w:p>
    <w:p w:rsidR="00643CEC" w:rsidRPr="00643CEC" w:rsidRDefault="008D5974" w:rsidP="00643CEC">
      <w:pPr>
        <w:pStyle w:val="a8"/>
        <w:spacing w:line="360" w:lineRule="auto"/>
        <w:ind w:firstLineChars="200" w:firstLine="480"/>
        <w:rPr>
          <w:rFonts w:ascii="宋体" w:eastAsia="宋体" w:hAnsi="宋体"/>
          <w:sz w:val="24"/>
          <w:szCs w:val="24"/>
        </w:rPr>
      </w:pPr>
      <w:r>
        <w:rPr>
          <w:rFonts w:ascii="宋体" w:eastAsia="宋体" w:hAnsi="宋体"/>
          <w:noProof/>
          <w:sz w:val="24"/>
          <w:szCs w:val="24"/>
        </w:rPr>
        <w:drawing>
          <wp:inline distT="0" distB="0" distL="0" distR="0">
            <wp:extent cx="5274310" cy="3515995"/>
            <wp:effectExtent l="19050" t="0" r="2540" b="0"/>
            <wp:docPr id="38" name="图片 37" descr="IMG_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74.JPG"/>
                    <pic:cNvPicPr/>
                  </pic:nvPicPr>
                  <pic:blipFill>
                    <a:blip r:embed="rId44" cstate="print"/>
                    <a:stretch>
                      <a:fillRect/>
                    </a:stretch>
                  </pic:blipFill>
                  <pic:spPr>
                    <a:xfrm>
                      <a:off x="0" y="0"/>
                      <a:ext cx="5274310" cy="3515995"/>
                    </a:xfrm>
                    <a:prstGeom prst="rect">
                      <a:avLst/>
                    </a:prstGeom>
                  </pic:spPr>
                </pic:pic>
              </a:graphicData>
            </a:graphic>
          </wp:inline>
        </w:drawing>
      </w:r>
    </w:p>
    <w:p w:rsidR="008D5974" w:rsidRDefault="008D5974" w:rsidP="003B3190">
      <w:pPr>
        <w:spacing w:line="360" w:lineRule="auto"/>
        <w:ind w:firstLineChars="150" w:firstLine="422"/>
        <w:rPr>
          <w:rFonts w:ascii="Times New Roman" w:eastAsia="宋体" w:hAnsi="Times New Roman" w:cs="Times New Roman"/>
          <w:b/>
          <w:sz w:val="28"/>
          <w:szCs w:val="28"/>
        </w:rPr>
      </w:pPr>
    </w:p>
    <w:p w:rsidR="00006552" w:rsidRPr="003B3190" w:rsidRDefault="003B3190" w:rsidP="003B3190">
      <w:pPr>
        <w:spacing w:line="360" w:lineRule="auto"/>
        <w:ind w:firstLineChars="150" w:firstLine="422"/>
        <w:rPr>
          <w:rFonts w:ascii="Times New Roman" w:eastAsia="宋体" w:hAnsi="Times New Roman" w:cs="Times New Roman"/>
          <w:b/>
          <w:sz w:val="28"/>
          <w:szCs w:val="28"/>
        </w:rPr>
      </w:pPr>
      <w:r w:rsidRPr="003B3190">
        <w:rPr>
          <w:rFonts w:ascii="Times New Roman" w:eastAsia="宋体" w:hAnsi="Times New Roman" w:cs="Times New Roman" w:hint="eastAsia"/>
          <w:b/>
          <w:sz w:val="28"/>
          <w:szCs w:val="28"/>
        </w:rPr>
        <w:t>六、脚踏实地，仰望星空，力争再创佳绩</w:t>
      </w:r>
    </w:p>
    <w:p w:rsidR="00006552" w:rsidRDefault="003B3190" w:rsidP="00D20F9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回首整个2014年，初生的生态与环境科学学院研究生会从最初</w:t>
      </w:r>
      <w:r w:rsidR="008D5974">
        <w:rPr>
          <w:rFonts w:ascii="宋体" w:eastAsia="宋体" w:hAnsi="宋体" w:cs="Times New Roman" w:hint="eastAsia"/>
          <w:sz w:val="24"/>
          <w:szCs w:val="24"/>
        </w:rPr>
        <w:t>的青涩到如今的不断发展，我们每一步都脚踏实地，不求轰轰烈烈，只希望</w:t>
      </w:r>
      <w:r>
        <w:rPr>
          <w:rFonts w:ascii="宋体" w:eastAsia="宋体" w:hAnsi="宋体" w:cs="Times New Roman" w:hint="eastAsia"/>
          <w:sz w:val="24"/>
          <w:szCs w:val="24"/>
        </w:rPr>
        <w:t>通过我们的坚实努力，能为我院研究生打造一片积极健康的生活沃土；</w:t>
      </w:r>
      <w:r w:rsidR="008D5974">
        <w:rPr>
          <w:rFonts w:ascii="宋体" w:eastAsia="宋体" w:hAnsi="宋体" w:cs="Times New Roman" w:hint="eastAsia"/>
          <w:sz w:val="24"/>
          <w:szCs w:val="24"/>
        </w:rPr>
        <w:t>只希望</w:t>
      </w:r>
      <w:r>
        <w:rPr>
          <w:rFonts w:ascii="宋体" w:eastAsia="宋体" w:hAnsi="宋体" w:cs="Times New Roman" w:hint="eastAsia"/>
          <w:sz w:val="24"/>
          <w:szCs w:val="24"/>
        </w:rPr>
        <w:t>每一位研会成员能各尽所能、</w:t>
      </w:r>
      <w:r w:rsidR="008D5974">
        <w:rPr>
          <w:rFonts w:ascii="宋体" w:eastAsia="宋体" w:hAnsi="宋体" w:cs="Times New Roman" w:hint="eastAsia"/>
          <w:sz w:val="24"/>
          <w:szCs w:val="24"/>
        </w:rPr>
        <w:t xml:space="preserve"> 有所收获；更加希望通过我们的努力为新生的生态与环境科学学院研究生会夯实基础，进而茁壮成长！</w:t>
      </w:r>
    </w:p>
    <w:p w:rsidR="00903F53" w:rsidRDefault="008D5974" w:rsidP="00D20F9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一年的研究生会工作，一方面，我们始终坚持以研究生根本需求出发，活动求质不求量，不强制人员参与、不设签到，而是以活动本身的魅力吸引同学的参加。这就要求我们在活动举办思路和形式上要多加创新</w:t>
      </w:r>
      <w:r w:rsidR="00D20F9C">
        <w:rPr>
          <w:rFonts w:ascii="宋体" w:eastAsia="宋体" w:hAnsi="宋体" w:cs="Times New Roman" w:hint="eastAsia"/>
          <w:sz w:val="24"/>
          <w:szCs w:val="24"/>
        </w:rPr>
        <w:t>。</w:t>
      </w:r>
      <w:r>
        <w:rPr>
          <w:rFonts w:ascii="宋体" w:eastAsia="宋体" w:hAnsi="宋体" w:cs="Times New Roman" w:hint="eastAsia"/>
          <w:sz w:val="24"/>
          <w:szCs w:val="24"/>
        </w:rPr>
        <w:t>“新约环城，共舞青春”</w:t>
      </w:r>
      <w:r w:rsidR="00903F53">
        <w:rPr>
          <w:rFonts w:ascii="宋体" w:eastAsia="宋体" w:hAnsi="宋体" w:cs="Times New Roman" w:hint="eastAsia"/>
          <w:sz w:val="24"/>
          <w:szCs w:val="24"/>
        </w:rPr>
        <w:t>研究生迎新晚会，大胆突破传统晚会形式，</w:t>
      </w:r>
      <w:r>
        <w:rPr>
          <w:rFonts w:ascii="宋体" w:eastAsia="宋体" w:hAnsi="宋体" w:cs="Times New Roman" w:hint="eastAsia"/>
          <w:sz w:val="24"/>
          <w:szCs w:val="24"/>
        </w:rPr>
        <w:t>采用假面舞会和晚会结合，将舞台延伸到观众区，除去安排精彩的表演外，更加加强与观众的互动</w:t>
      </w:r>
      <w:r w:rsidR="00903F53">
        <w:rPr>
          <w:rFonts w:ascii="宋体" w:eastAsia="宋体" w:hAnsi="宋体" w:cs="Times New Roman" w:hint="eastAsia"/>
          <w:sz w:val="24"/>
          <w:szCs w:val="24"/>
        </w:rPr>
        <w:t>；为了加强研究生间的学术交流，搭建教授与学生、学生与学生间的交流，“研究生讲坛”应运而生；为鼓励同学走出办公室，增强团队合租意识，“Running Man——定向越野”吹响号角，活动结束几个星期，参与的同学还回味无穷。另一方面，我们博采众长，积极与沪上高校以及我校各兄弟院系加强交流合作，以期举办更多高质量的</w:t>
      </w:r>
      <w:r w:rsidR="00903F53">
        <w:rPr>
          <w:rFonts w:ascii="宋体" w:eastAsia="宋体" w:hAnsi="宋体" w:cs="Times New Roman" w:hint="eastAsia"/>
          <w:sz w:val="24"/>
          <w:szCs w:val="24"/>
        </w:rPr>
        <w:lastRenderedPageBreak/>
        <w:t>研究生活动。“红旗论坛”的举办，不仅为研会工作提供了更多更好的思路，也增进了各院系研会间的友谊；与信息学院合办的“双十一”单身联谊延续了两院的深厚友谊，为十院同学的交流创造了福利；与“中国好邻居”——上海交大的两次联谊，也是研</w:t>
      </w:r>
      <w:r w:rsidR="00D20F9C">
        <w:rPr>
          <w:rFonts w:ascii="宋体" w:eastAsia="宋体" w:hAnsi="宋体" w:cs="Times New Roman" w:hint="eastAsia"/>
          <w:sz w:val="24"/>
          <w:szCs w:val="24"/>
        </w:rPr>
        <w:t>会迈出的一大步。研会还积极响应校研会号召，组织同学参与校研会活动，ENBA篮球赛女篮夺得冠军，男篮再创历史佳绩夺得亚军；哈萨克姑娘阿尔达克在校研会和“双十一”单身联谊上崭露头角，用曼妙的舞姿赢得了大家的喜爱。</w:t>
      </w:r>
    </w:p>
    <w:p w:rsidR="00012C3F" w:rsidRDefault="00012C3F" w:rsidP="00012C3F">
      <w:pPr>
        <w:spacing w:line="360" w:lineRule="auto"/>
        <w:rPr>
          <w:rFonts w:ascii="宋体" w:eastAsia="宋体" w:hAnsi="宋体" w:cs="Times New Roman"/>
          <w:sz w:val="24"/>
          <w:szCs w:val="24"/>
        </w:rPr>
      </w:pPr>
      <w:r>
        <w:rPr>
          <w:rFonts w:ascii="宋体" w:eastAsia="宋体" w:hAnsi="宋体" w:cs="Times New Roman" w:hint="eastAsia"/>
          <w:sz w:val="24"/>
          <w:szCs w:val="24"/>
        </w:rPr>
        <w:t xml:space="preserve">    一年的工作，我们收获了同学们的欢笑和老师的赞许，也收获许多宝贵的经验。首先，研究生的根本需求是研会发展的重要参考依据，只有开展研究生需要的、热爱的活动，研会工作才能日新月异；其次，研会的茁壮发展离不开研会内部成员工作能力的发展，一批高素质的人员才能造就一个高素质的团队；最后，加强与外校及兄弟院系的合作交流，是提升研会影响力的重要途径，众人拾柴火焰高，加强合作交流，能造就研会活动的多样化和丰富度，更能壮大研会的力量。</w:t>
      </w:r>
    </w:p>
    <w:p w:rsidR="00006552" w:rsidRDefault="00D20F9C" w:rsidP="00D20F9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一年的工作，我们一步步践行着</w:t>
      </w:r>
      <w:r w:rsidR="00903F53">
        <w:rPr>
          <w:rFonts w:ascii="宋体" w:eastAsia="宋体" w:hAnsi="宋体" w:cs="Times New Roman" w:hint="eastAsia"/>
          <w:sz w:val="24"/>
          <w:szCs w:val="24"/>
        </w:rPr>
        <w:t>研会成立之初的</w:t>
      </w:r>
      <w:r>
        <w:rPr>
          <w:rFonts w:ascii="宋体" w:eastAsia="宋体" w:hAnsi="宋体" w:cs="Times New Roman" w:hint="eastAsia"/>
          <w:sz w:val="24"/>
          <w:szCs w:val="24"/>
        </w:rPr>
        <w:t>理念——优化研究生生活为目的，对外，有作为；对内，有收获。通过研会每一位成员的不懈努力和校研会、各兄弟院系的支持，研会举办每一次活动产生的影响力都大大超出了我们的预期。这些仅仅是初生的生环研会的开始，未来的路还有很长，还需要一代代研会人不断完善研会工作，力争百尺竿头更进一步！相信生环研会会有更加美好的明天！</w:t>
      </w:r>
    </w:p>
    <w:p w:rsidR="00D20F9C" w:rsidRDefault="00D20F9C" w:rsidP="00D20F9C">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 xml:space="preserve">                            </w:t>
      </w:r>
    </w:p>
    <w:p w:rsidR="00D20F9C" w:rsidRPr="00D20F9C" w:rsidRDefault="00D20F9C" w:rsidP="00D20F9C">
      <w:pPr>
        <w:spacing w:line="360" w:lineRule="auto"/>
        <w:rPr>
          <w:rFonts w:ascii="宋体" w:eastAsia="宋体" w:hAnsi="宋体" w:cs="Times New Roman"/>
          <w:sz w:val="24"/>
          <w:szCs w:val="24"/>
        </w:rPr>
      </w:pPr>
      <w:r>
        <w:rPr>
          <w:rFonts w:ascii="宋体" w:eastAsia="宋体" w:hAnsi="宋体" w:cs="Times New Roman" w:hint="eastAsia"/>
          <w:sz w:val="24"/>
          <w:szCs w:val="24"/>
        </w:rPr>
        <w:t xml:space="preserve">                                </w:t>
      </w:r>
    </w:p>
    <w:p w:rsidR="00006552" w:rsidRDefault="00006552" w:rsidP="00006552">
      <w:pPr>
        <w:spacing w:line="360" w:lineRule="auto"/>
        <w:ind w:firstLineChars="150" w:firstLine="360"/>
        <w:rPr>
          <w:rFonts w:ascii="宋体" w:eastAsia="宋体" w:hAnsi="宋体" w:cs="Times New Roman"/>
          <w:sz w:val="24"/>
          <w:szCs w:val="24"/>
        </w:rPr>
      </w:pPr>
    </w:p>
    <w:p w:rsidR="00DE0709" w:rsidRDefault="00DE0709" w:rsidP="00DE0709">
      <w:pPr>
        <w:spacing w:line="360" w:lineRule="auto"/>
        <w:ind w:firstLineChars="1550" w:firstLine="3720"/>
        <w:rPr>
          <w:rFonts w:ascii="宋体" w:eastAsia="宋体" w:hAnsi="宋体" w:cs="Times New Roman"/>
          <w:sz w:val="24"/>
          <w:szCs w:val="24"/>
        </w:rPr>
      </w:pPr>
    </w:p>
    <w:p w:rsidR="00DE0709" w:rsidRDefault="00DE0709" w:rsidP="00DE0709">
      <w:pPr>
        <w:spacing w:line="360" w:lineRule="auto"/>
        <w:ind w:firstLineChars="1550" w:firstLine="3720"/>
        <w:rPr>
          <w:rFonts w:ascii="宋体" w:eastAsia="宋体" w:hAnsi="宋体" w:cs="Times New Roman"/>
          <w:sz w:val="24"/>
          <w:szCs w:val="24"/>
        </w:rPr>
      </w:pPr>
    </w:p>
    <w:p w:rsidR="00DE0709" w:rsidRPr="00DE0709" w:rsidRDefault="00DE0709" w:rsidP="00DE0709">
      <w:pPr>
        <w:spacing w:line="360" w:lineRule="auto"/>
        <w:ind w:leftChars="1359" w:left="6058" w:hangingChars="1140" w:hanging="3204"/>
        <w:rPr>
          <w:rFonts w:ascii="楷体" w:eastAsia="楷体" w:hAnsi="楷体" w:cs="Times New Roman"/>
          <w:b/>
          <w:sz w:val="28"/>
          <w:szCs w:val="28"/>
        </w:rPr>
      </w:pPr>
      <w:r w:rsidRPr="00DE0709">
        <w:rPr>
          <w:rFonts w:ascii="楷体" w:eastAsia="楷体" w:hAnsi="楷体" w:cs="Times New Roman" w:hint="eastAsia"/>
          <w:b/>
          <w:sz w:val="28"/>
          <w:szCs w:val="28"/>
        </w:rPr>
        <w:t>华东师范大学生态与环境科学学院研究生会2014年12月5日</w:t>
      </w:r>
    </w:p>
    <w:p w:rsidR="00006552" w:rsidRPr="00006552" w:rsidRDefault="00006552" w:rsidP="00006552">
      <w:pPr>
        <w:spacing w:line="360" w:lineRule="auto"/>
        <w:ind w:firstLineChars="150" w:firstLine="360"/>
        <w:rPr>
          <w:rFonts w:ascii="宋体" w:eastAsia="宋体" w:hAnsi="宋体" w:cs="Times New Roman"/>
          <w:sz w:val="24"/>
          <w:szCs w:val="24"/>
        </w:rPr>
      </w:pPr>
    </w:p>
    <w:sectPr w:rsidR="00006552" w:rsidRPr="00006552" w:rsidSect="009951E7">
      <w:headerReference w:type="default" r:id="rId45"/>
      <w:footerReference w:type="default" r:id="rId46"/>
      <w:headerReference w:type="first" r:id="rId47"/>
      <w:footerReference w:type="first" r:id="rId48"/>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C68" w:rsidRDefault="004F5C68" w:rsidP="002041A6">
      <w:r>
        <w:separator/>
      </w:r>
    </w:p>
  </w:endnote>
  <w:endnote w:type="continuationSeparator" w:id="0">
    <w:p w:rsidR="004F5C68" w:rsidRDefault="004F5C68" w:rsidP="00204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33605"/>
      <w:docPartObj>
        <w:docPartGallery w:val="Page Numbers (Bottom of Page)"/>
        <w:docPartUnique/>
      </w:docPartObj>
    </w:sdtPr>
    <w:sdtEndPr/>
    <w:sdtContent>
      <w:p w:rsidR="00FD313E" w:rsidRDefault="004F5C68">
        <w:pPr>
          <w:pStyle w:val="a5"/>
          <w:jc w:val="center"/>
        </w:pPr>
        <w:r>
          <w:fldChar w:fldCharType="begin"/>
        </w:r>
        <w:r>
          <w:instrText xml:space="preserve"> PAGE   \* MERGEFORMAT </w:instrText>
        </w:r>
        <w:r>
          <w:fldChar w:fldCharType="separate"/>
        </w:r>
        <w:r w:rsidR="0051696C" w:rsidRPr="0051696C">
          <w:rPr>
            <w:noProof/>
            <w:lang w:val="zh-CN"/>
          </w:rPr>
          <w:t>1</w:t>
        </w:r>
        <w:r>
          <w:rPr>
            <w:noProof/>
            <w:lang w:val="zh-CN"/>
          </w:rPr>
          <w:fldChar w:fldCharType="end"/>
        </w:r>
      </w:p>
    </w:sdtContent>
  </w:sdt>
  <w:p w:rsidR="00FD313E" w:rsidRDefault="00FD313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1E7" w:rsidRDefault="009951E7">
    <w:pPr>
      <w:pStyle w:val="a5"/>
      <w:jc w:val="center"/>
    </w:pPr>
  </w:p>
  <w:p w:rsidR="003F6F40" w:rsidRDefault="003F6F4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C68" w:rsidRDefault="004F5C68" w:rsidP="002041A6">
      <w:r>
        <w:separator/>
      </w:r>
    </w:p>
  </w:footnote>
  <w:footnote w:type="continuationSeparator" w:id="0">
    <w:p w:rsidR="004F5C68" w:rsidRDefault="004F5C68" w:rsidP="002041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1E7" w:rsidRDefault="009951E7">
    <w:pPr>
      <w:pStyle w:val="a4"/>
    </w:pPr>
    <w:r>
      <w:rPr>
        <w:rFonts w:hint="eastAsia"/>
      </w:rPr>
      <w:t>华东师范大学生态与环境学院研究生会</w:t>
    </w:r>
    <w:r>
      <w:rPr>
        <w:rFonts w:hint="eastAsia"/>
      </w:rPr>
      <w:t>2014</w:t>
    </w:r>
    <w:r>
      <w:rPr>
        <w:rFonts w:hint="eastAsia"/>
      </w:rPr>
      <w:t>年年度工作总结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1E7" w:rsidRDefault="009951E7">
    <w:pPr>
      <w:pStyle w:val="a4"/>
    </w:pPr>
  </w:p>
  <w:p w:rsidR="009951E7" w:rsidRDefault="009951E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lvl w:ilvl="0">
      <w:start w:val="6"/>
      <w:numFmt w:val="chineseCounting"/>
      <w:suff w:val="nothing"/>
      <w:lvlText w:val="%1、"/>
      <w:lvlJc w:val="left"/>
    </w:lvl>
  </w:abstractNum>
  <w:abstractNum w:abstractNumId="1">
    <w:nsid w:val="25557466"/>
    <w:multiLevelType w:val="hybridMultilevel"/>
    <w:tmpl w:val="72F834CE"/>
    <w:lvl w:ilvl="0" w:tplc="C37AD80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B3B1F71"/>
    <w:multiLevelType w:val="hybridMultilevel"/>
    <w:tmpl w:val="E948FBC6"/>
    <w:lvl w:ilvl="0" w:tplc="6FDE19C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C467AD4"/>
    <w:multiLevelType w:val="hybridMultilevel"/>
    <w:tmpl w:val="59162A5E"/>
    <w:lvl w:ilvl="0" w:tplc="A9409952">
      <w:start w:val="7"/>
      <w:numFmt w:val="decimal"/>
      <w:lvlText w:val="%1、"/>
      <w:lvlJc w:val="left"/>
      <w:pPr>
        <w:ind w:left="839" w:hanging="360"/>
      </w:pPr>
      <w:rPr>
        <w:rFonts w:hint="default"/>
      </w:rPr>
    </w:lvl>
    <w:lvl w:ilvl="1" w:tplc="04090019" w:tentative="1">
      <w:start w:val="1"/>
      <w:numFmt w:val="lowerLetter"/>
      <w:lvlText w:val="%2)"/>
      <w:lvlJc w:val="left"/>
      <w:pPr>
        <w:ind w:left="1319" w:hanging="420"/>
      </w:pPr>
    </w:lvl>
    <w:lvl w:ilvl="2" w:tplc="0409001B" w:tentative="1">
      <w:start w:val="1"/>
      <w:numFmt w:val="lowerRoman"/>
      <w:lvlText w:val="%3."/>
      <w:lvlJc w:val="right"/>
      <w:pPr>
        <w:ind w:left="1739" w:hanging="420"/>
      </w:pPr>
    </w:lvl>
    <w:lvl w:ilvl="3" w:tplc="0409000F" w:tentative="1">
      <w:start w:val="1"/>
      <w:numFmt w:val="decimal"/>
      <w:lvlText w:val="%4."/>
      <w:lvlJc w:val="left"/>
      <w:pPr>
        <w:ind w:left="2159" w:hanging="420"/>
      </w:pPr>
    </w:lvl>
    <w:lvl w:ilvl="4" w:tplc="04090019" w:tentative="1">
      <w:start w:val="1"/>
      <w:numFmt w:val="lowerLetter"/>
      <w:lvlText w:val="%5)"/>
      <w:lvlJc w:val="left"/>
      <w:pPr>
        <w:ind w:left="2579" w:hanging="420"/>
      </w:pPr>
    </w:lvl>
    <w:lvl w:ilvl="5" w:tplc="0409001B" w:tentative="1">
      <w:start w:val="1"/>
      <w:numFmt w:val="lowerRoman"/>
      <w:lvlText w:val="%6."/>
      <w:lvlJc w:val="right"/>
      <w:pPr>
        <w:ind w:left="2999" w:hanging="420"/>
      </w:pPr>
    </w:lvl>
    <w:lvl w:ilvl="6" w:tplc="0409000F" w:tentative="1">
      <w:start w:val="1"/>
      <w:numFmt w:val="decimal"/>
      <w:lvlText w:val="%7."/>
      <w:lvlJc w:val="left"/>
      <w:pPr>
        <w:ind w:left="3419" w:hanging="420"/>
      </w:pPr>
    </w:lvl>
    <w:lvl w:ilvl="7" w:tplc="04090019" w:tentative="1">
      <w:start w:val="1"/>
      <w:numFmt w:val="lowerLetter"/>
      <w:lvlText w:val="%8)"/>
      <w:lvlJc w:val="left"/>
      <w:pPr>
        <w:ind w:left="3839" w:hanging="420"/>
      </w:pPr>
    </w:lvl>
    <w:lvl w:ilvl="8" w:tplc="0409001B" w:tentative="1">
      <w:start w:val="1"/>
      <w:numFmt w:val="lowerRoman"/>
      <w:lvlText w:val="%9."/>
      <w:lvlJc w:val="right"/>
      <w:pPr>
        <w:ind w:left="4259" w:hanging="420"/>
      </w:pPr>
    </w:lvl>
  </w:abstractNum>
  <w:abstractNum w:abstractNumId="4">
    <w:nsid w:val="51BA12D7"/>
    <w:multiLevelType w:val="hybridMultilevel"/>
    <w:tmpl w:val="7598DEFA"/>
    <w:lvl w:ilvl="0" w:tplc="A73C2ADA">
      <w:start w:val="5"/>
      <w:numFmt w:val="decimal"/>
      <w:lvlText w:val="%1、"/>
      <w:lvlJc w:val="left"/>
      <w:pPr>
        <w:ind w:left="1199" w:hanging="360"/>
      </w:pPr>
      <w:rPr>
        <w:rFonts w:hint="default"/>
      </w:rPr>
    </w:lvl>
    <w:lvl w:ilvl="1" w:tplc="04090019" w:tentative="1">
      <w:start w:val="1"/>
      <w:numFmt w:val="lowerLetter"/>
      <w:lvlText w:val="%2)"/>
      <w:lvlJc w:val="left"/>
      <w:pPr>
        <w:ind w:left="1679" w:hanging="420"/>
      </w:pPr>
    </w:lvl>
    <w:lvl w:ilvl="2" w:tplc="0409001B" w:tentative="1">
      <w:start w:val="1"/>
      <w:numFmt w:val="lowerRoman"/>
      <w:lvlText w:val="%3."/>
      <w:lvlJc w:val="right"/>
      <w:pPr>
        <w:ind w:left="2099" w:hanging="420"/>
      </w:pPr>
    </w:lvl>
    <w:lvl w:ilvl="3" w:tplc="0409000F" w:tentative="1">
      <w:start w:val="1"/>
      <w:numFmt w:val="decimal"/>
      <w:lvlText w:val="%4."/>
      <w:lvlJc w:val="left"/>
      <w:pPr>
        <w:ind w:left="2519" w:hanging="420"/>
      </w:pPr>
    </w:lvl>
    <w:lvl w:ilvl="4" w:tplc="04090019" w:tentative="1">
      <w:start w:val="1"/>
      <w:numFmt w:val="lowerLetter"/>
      <w:lvlText w:val="%5)"/>
      <w:lvlJc w:val="left"/>
      <w:pPr>
        <w:ind w:left="2939" w:hanging="420"/>
      </w:pPr>
    </w:lvl>
    <w:lvl w:ilvl="5" w:tplc="0409001B" w:tentative="1">
      <w:start w:val="1"/>
      <w:numFmt w:val="lowerRoman"/>
      <w:lvlText w:val="%6."/>
      <w:lvlJc w:val="right"/>
      <w:pPr>
        <w:ind w:left="3359" w:hanging="420"/>
      </w:pPr>
    </w:lvl>
    <w:lvl w:ilvl="6" w:tplc="0409000F" w:tentative="1">
      <w:start w:val="1"/>
      <w:numFmt w:val="decimal"/>
      <w:lvlText w:val="%7."/>
      <w:lvlJc w:val="left"/>
      <w:pPr>
        <w:ind w:left="3779" w:hanging="420"/>
      </w:pPr>
    </w:lvl>
    <w:lvl w:ilvl="7" w:tplc="04090019" w:tentative="1">
      <w:start w:val="1"/>
      <w:numFmt w:val="lowerLetter"/>
      <w:lvlText w:val="%8)"/>
      <w:lvlJc w:val="left"/>
      <w:pPr>
        <w:ind w:left="4199" w:hanging="420"/>
      </w:pPr>
    </w:lvl>
    <w:lvl w:ilvl="8" w:tplc="0409001B" w:tentative="1">
      <w:start w:val="1"/>
      <w:numFmt w:val="lowerRoman"/>
      <w:lvlText w:val="%9."/>
      <w:lvlJc w:val="right"/>
      <w:pPr>
        <w:ind w:left="4619" w:hanging="420"/>
      </w:pPr>
    </w:lvl>
  </w:abstractNum>
  <w:abstractNum w:abstractNumId="5">
    <w:nsid w:val="51CD7C24"/>
    <w:multiLevelType w:val="hybridMultilevel"/>
    <w:tmpl w:val="7DA6EDEE"/>
    <w:lvl w:ilvl="0" w:tplc="C21A0950">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4EE56F0"/>
    <w:multiLevelType w:val="hybridMultilevel"/>
    <w:tmpl w:val="9664FDCE"/>
    <w:lvl w:ilvl="0" w:tplc="97A644C4">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6C9"/>
    <w:rsid w:val="00003FAA"/>
    <w:rsid w:val="00006552"/>
    <w:rsid w:val="00012C3F"/>
    <w:rsid w:val="00014413"/>
    <w:rsid w:val="0007698D"/>
    <w:rsid w:val="00080112"/>
    <w:rsid w:val="000927EF"/>
    <w:rsid w:val="000A49D2"/>
    <w:rsid w:val="000D2059"/>
    <w:rsid w:val="000E4DA2"/>
    <w:rsid w:val="00151E4A"/>
    <w:rsid w:val="00166460"/>
    <w:rsid w:val="001C1018"/>
    <w:rsid w:val="001C52C4"/>
    <w:rsid w:val="002041A6"/>
    <w:rsid w:val="0025484D"/>
    <w:rsid w:val="00270C6B"/>
    <w:rsid w:val="002D5203"/>
    <w:rsid w:val="00344022"/>
    <w:rsid w:val="00357F6E"/>
    <w:rsid w:val="00387AFD"/>
    <w:rsid w:val="00397A43"/>
    <w:rsid w:val="003B1947"/>
    <w:rsid w:val="003B3190"/>
    <w:rsid w:val="003F6F40"/>
    <w:rsid w:val="0041122D"/>
    <w:rsid w:val="004817CB"/>
    <w:rsid w:val="004D51C1"/>
    <w:rsid w:val="004F2A21"/>
    <w:rsid w:val="004F4318"/>
    <w:rsid w:val="004F5C68"/>
    <w:rsid w:val="00507817"/>
    <w:rsid w:val="00514ADD"/>
    <w:rsid w:val="0051500F"/>
    <w:rsid w:val="0051696C"/>
    <w:rsid w:val="005220C1"/>
    <w:rsid w:val="00524E2A"/>
    <w:rsid w:val="00597224"/>
    <w:rsid w:val="00603441"/>
    <w:rsid w:val="0064397A"/>
    <w:rsid w:val="00643CEC"/>
    <w:rsid w:val="00665504"/>
    <w:rsid w:val="006A0E1A"/>
    <w:rsid w:val="006C118E"/>
    <w:rsid w:val="006F277B"/>
    <w:rsid w:val="00710DD2"/>
    <w:rsid w:val="007A6F56"/>
    <w:rsid w:val="00857F9A"/>
    <w:rsid w:val="008D5974"/>
    <w:rsid w:val="008F03AF"/>
    <w:rsid w:val="00903F53"/>
    <w:rsid w:val="00933417"/>
    <w:rsid w:val="00983701"/>
    <w:rsid w:val="009951E7"/>
    <w:rsid w:val="009A529D"/>
    <w:rsid w:val="00A53E5A"/>
    <w:rsid w:val="00A57131"/>
    <w:rsid w:val="00AD2E4D"/>
    <w:rsid w:val="00B82CF7"/>
    <w:rsid w:val="00B96309"/>
    <w:rsid w:val="00BC47F0"/>
    <w:rsid w:val="00C43B3C"/>
    <w:rsid w:val="00C66D7C"/>
    <w:rsid w:val="00C816C9"/>
    <w:rsid w:val="00C916D4"/>
    <w:rsid w:val="00C95D04"/>
    <w:rsid w:val="00CB0302"/>
    <w:rsid w:val="00D20F9C"/>
    <w:rsid w:val="00D51E6A"/>
    <w:rsid w:val="00D71213"/>
    <w:rsid w:val="00D91357"/>
    <w:rsid w:val="00DB2E21"/>
    <w:rsid w:val="00DC46A3"/>
    <w:rsid w:val="00DE0709"/>
    <w:rsid w:val="00EC7B03"/>
    <w:rsid w:val="00EF654C"/>
    <w:rsid w:val="00F1498D"/>
    <w:rsid w:val="00F35D35"/>
    <w:rsid w:val="00F53BBC"/>
    <w:rsid w:val="00F54711"/>
    <w:rsid w:val="00F70388"/>
    <w:rsid w:val="00FB6D5D"/>
    <w:rsid w:val="00FD313E"/>
    <w:rsid w:val="00FD7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65A87D32-5D8D-4C56-A00B-1C70FA09F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6F56"/>
    <w:pPr>
      <w:widowControl w:val="0"/>
      <w:jc w:val="both"/>
    </w:pPr>
  </w:style>
  <w:style w:type="paragraph" w:styleId="1">
    <w:name w:val="heading 1"/>
    <w:basedOn w:val="a"/>
    <w:next w:val="a"/>
    <w:link w:val="1Char"/>
    <w:uiPriority w:val="9"/>
    <w:qFormat/>
    <w:rsid w:val="0000655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1213"/>
    <w:pPr>
      <w:ind w:firstLineChars="200" w:firstLine="420"/>
    </w:pPr>
  </w:style>
  <w:style w:type="paragraph" w:styleId="a4">
    <w:name w:val="header"/>
    <w:basedOn w:val="a"/>
    <w:link w:val="Char"/>
    <w:uiPriority w:val="99"/>
    <w:unhideWhenUsed/>
    <w:rsid w:val="002041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041A6"/>
    <w:rPr>
      <w:sz w:val="18"/>
      <w:szCs w:val="18"/>
    </w:rPr>
  </w:style>
  <w:style w:type="paragraph" w:styleId="a5">
    <w:name w:val="footer"/>
    <w:basedOn w:val="a"/>
    <w:link w:val="Char0"/>
    <w:uiPriority w:val="99"/>
    <w:unhideWhenUsed/>
    <w:rsid w:val="002041A6"/>
    <w:pPr>
      <w:tabs>
        <w:tab w:val="center" w:pos="4153"/>
        <w:tab w:val="right" w:pos="8306"/>
      </w:tabs>
      <w:snapToGrid w:val="0"/>
      <w:jc w:val="left"/>
    </w:pPr>
    <w:rPr>
      <w:sz w:val="18"/>
      <w:szCs w:val="18"/>
    </w:rPr>
  </w:style>
  <w:style w:type="character" w:customStyle="1" w:styleId="Char0">
    <w:name w:val="页脚 Char"/>
    <w:basedOn w:val="a0"/>
    <w:link w:val="a5"/>
    <w:uiPriority w:val="99"/>
    <w:rsid w:val="002041A6"/>
    <w:rPr>
      <w:sz w:val="18"/>
      <w:szCs w:val="18"/>
    </w:rPr>
  </w:style>
  <w:style w:type="paragraph" w:styleId="a6">
    <w:name w:val="Balloon Text"/>
    <w:basedOn w:val="a"/>
    <w:link w:val="Char1"/>
    <w:uiPriority w:val="99"/>
    <w:semiHidden/>
    <w:unhideWhenUsed/>
    <w:rsid w:val="00603441"/>
    <w:rPr>
      <w:sz w:val="18"/>
      <w:szCs w:val="18"/>
    </w:rPr>
  </w:style>
  <w:style w:type="character" w:customStyle="1" w:styleId="Char1">
    <w:name w:val="批注框文本 Char"/>
    <w:basedOn w:val="a0"/>
    <w:link w:val="a6"/>
    <w:uiPriority w:val="99"/>
    <w:semiHidden/>
    <w:rsid w:val="00603441"/>
    <w:rPr>
      <w:sz w:val="18"/>
      <w:szCs w:val="18"/>
    </w:rPr>
  </w:style>
  <w:style w:type="paragraph" w:styleId="a7">
    <w:name w:val="Normal (Web)"/>
    <w:basedOn w:val="a"/>
    <w:uiPriority w:val="99"/>
    <w:semiHidden/>
    <w:unhideWhenUsed/>
    <w:rsid w:val="00F70388"/>
    <w:pPr>
      <w:widowControl/>
      <w:spacing w:before="100" w:beforeAutospacing="1" w:after="100" w:afterAutospacing="1"/>
      <w:jc w:val="left"/>
    </w:pPr>
    <w:rPr>
      <w:rFonts w:ascii="宋体" w:eastAsia="宋体" w:hAnsi="宋体" w:cs="宋体"/>
      <w:kern w:val="0"/>
      <w:sz w:val="24"/>
      <w:szCs w:val="24"/>
    </w:rPr>
  </w:style>
  <w:style w:type="paragraph" w:customStyle="1" w:styleId="p0">
    <w:name w:val="p0"/>
    <w:basedOn w:val="a"/>
    <w:rsid w:val="00514ADD"/>
    <w:pPr>
      <w:widowControl/>
    </w:pPr>
    <w:rPr>
      <w:rFonts w:ascii="Times New Roman" w:eastAsia="宋体" w:hAnsi="Times New Roman" w:cs="Times New Roman"/>
      <w:kern w:val="0"/>
      <w:szCs w:val="21"/>
    </w:rPr>
  </w:style>
  <w:style w:type="character" w:customStyle="1" w:styleId="1Char">
    <w:name w:val="标题 1 Char"/>
    <w:basedOn w:val="a0"/>
    <w:link w:val="1"/>
    <w:uiPriority w:val="9"/>
    <w:rsid w:val="00006552"/>
    <w:rPr>
      <w:b/>
      <w:bCs/>
      <w:kern w:val="44"/>
      <w:sz w:val="44"/>
      <w:szCs w:val="44"/>
    </w:rPr>
  </w:style>
  <w:style w:type="paragraph" w:styleId="a8">
    <w:name w:val="No Spacing"/>
    <w:link w:val="Char2"/>
    <w:uiPriority w:val="1"/>
    <w:qFormat/>
    <w:rsid w:val="00643CEC"/>
    <w:pPr>
      <w:widowControl w:val="0"/>
      <w:jc w:val="both"/>
    </w:pPr>
  </w:style>
  <w:style w:type="character" w:customStyle="1" w:styleId="Char2">
    <w:name w:val="无间隔 Char"/>
    <w:basedOn w:val="a0"/>
    <w:link w:val="a8"/>
    <w:uiPriority w:val="1"/>
    <w:rsid w:val="00DE0709"/>
  </w:style>
  <w:style w:type="paragraph" w:styleId="10">
    <w:name w:val="toc 1"/>
    <w:basedOn w:val="a"/>
    <w:next w:val="a"/>
    <w:autoRedefine/>
    <w:uiPriority w:val="39"/>
    <w:unhideWhenUsed/>
    <w:rsid w:val="000927EF"/>
  </w:style>
  <w:style w:type="paragraph" w:styleId="2">
    <w:name w:val="toc 2"/>
    <w:basedOn w:val="a"/>
    <w:next w:val="a"/>
    <w:autoRedefine/>
    <w:uiPriority w:val="39"/>
    <w:unhideWhenUsed/>
    <w:rsid w:val="000927EF"/>
    <w:pPr>
      <w:tabs>
        <w:tab w:val="right" w:leader="dot" w:pos="8296"/>
      </w:tabs>
      <w:ind w:leftChars="200" w:left="420"/>
      <w:jc w:val="center"/>
    </w:pPr>
    <w:rPr>
      <w:b/>
      <w:noProof/>
      <w:color w:val="000000" w:themeColor="text1"/>
      <w:sz w:val="24"/>
      <w:szCs w:val="24"/>
    </w:rPr>
  </w:style>
  <w:style w:type="paragraph" w:styleId="3">
    <w:name w:val="toc 3"/>
    <w:basedOn w:val="a"/>
    <w:next w:val="a"/>
    <w:autoRedefine/>
    <w:uiPriority w:val="39"/>
    <w:unhideWhenUsed/>
    <w:rsid w:val="000927EF"/>
    <w:pPr>
      <w:ind w:leftChars="400" w:left="840"/>
    </w:pPr>
  </w:style>
  <w:style w:type="character" w:styleId="a9">
    <w:name w:val="Hyperlink"/>
    <w:basedOn w:val="a0"/>
    <w:uiPriority w:val="99"/>
    <w:unhideWhenUsed/>
    <w:rsid w:val="000927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718076">
      <w:bodyDiv w:val="1"/>
      <w:marLeft w:val="0"/>
      <w:marRight w:val="0"/>
      <w:marTop w:val="0"/>
      <w:marBottom w:val="0"/>
      <w:divBdr>
        <w:top w:val="none" w:sz="0" w:space="0" w:color="auto"/>
        <w:left w:val="none" w:sz="0" w:space="0" w:color="auto"/>
        <w:bottom w:val="none" w:sz="0" w:space="0" w:color="auto"/>
        <w:right w:val="none" w:sz="0" w:space="0" w:color="auto"/>
      </w:divBdr>
      <w:divsChild>
        <w:div w:id="2045712203">
          <w:marLeft w:val="0"/>
          <w:marRight w:val="0"/>
          <w:marTop w:val="0"/>
          <w:marBottom w:val="0"/>
          <w:divBdr>
            <w:top w:val="none" w:sz="0" w:space="0" w:color="auto"/>
            <w:left w:val="none" w:sz="0" w:space="0" w:color="auto"/>
            <w:bottom w:val="none" w:sz="0" w:space="0" w:color="auto"/>
            <w:right w:val="none" w:sz="0" w:space="0" w:color="auto"/>
          </w:divBdr>
          <w:divsChild>
            <w:div w:id="1840929061">
              <w:marLeft w:val="0"/>
              <w:marRight w:val="0"/>
              <w:marTop w:val="0"/>
              <w:marBottom w:val="0"/>
              <w:divBdr>
                <w:top w:val="none" w:sz="0" w:space="0" w:color="auto"/>
                <w:left w:val="none" w:sz="0" w:space="0" w:color="auto"/>
                <w:bottom w:val="none" w:sz="0" w:space="0" w:color="auto"/>
                <w:right w:val="none" w:sz="0" w:space="0" w:color="auto"/>
              </w:divBdr>
              <w:divsChild>
                <w:div w:id="9288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1314">
      <w:bodyDiv w:val="1"/>
      <w:marLeft w:val="0"/>
      <w:marRight w:val="0"/>
      <w:marTop w:val="0"/>
      <w:marBottom w:val="0"/>
      <w:divBdr>
        <w:top w:val="none" w:sz="0" w:space="0" w:color="auto"/>
        <w:left w:val="none" w:sz="0" w:space="0" w:color="auto"/>
        <w:bottom w:val="none" w:sz="0" w:space="0" w:color="auto"/>
        <w:right w:val="none" w:sz="0" w:space="0" w:color="auto"/>
      </w:divBdr>
      <w:divsChild>
        <w:div w:id="1770925483">
          <w:marLeft w:val="0"/>
          <w:marRight w:val="0"/>
          <w:marTop w:val="0"/>
          <w:marBottom w:val="0"/>
          <w:divBdr>
            <w:top w:val="none" w:sz="0" w:space="0" w:color="auto"/>
            <w:left w:val="none" w:sz="0" w:space="0" w:color="auto"/>
            <w:bottom w:val="none" w:sz="0" w:space="0" w:color="auto"/>
            <w:right w:val="none" w:sz="0" w:space="0" w:color="auto"/>
          </w:divBdr>
          <w:divsChild>
            <w:div w:id="918514264">
              <w:marLeft w:val="0"/>
              <w:marRight w:val="0"/>
              <w:marTop w:val="0"/>
              <w:marBottom w:val="0"/>
              <w:divBdr>
                <w:top w:val="none" w:sz="0" w:space="0" w:color="auto"/>
                <w:left w:val="none" w:sz="0" w:space="0" w:color="auto"/>
                <w:bottom w:val="none" w:sz="0" w:space="0" w:color="auto"/>
                <w:right w:val="none" w:sz="0" w:space="0" w:color="auto"/>
              </w:divBdr>
              <w:divsChild>
                <w:div w:id="15901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8308">
      <w:bodyDiv w:val="1"/>
      <w:marLeft w:val="0"/>
      <w:marRight w:val="0"/>
      <w:marTop w:val="0"/>
      <w:marBottom w:val="0"/>
      <w:divBdr>
        <w:top w:val="none" w:sz="0" w:space="0" w:color="auto"/>
        <w:left w:val="none" w:sz="0" w:space="0" w:color="auto"/>
        <w:bottom w:val="none" w:sz="0" w:space="0" w:color="auto"/>
        <w:right w:val="none" w:sz="0" w:space="0" w:color="auto"/>
      </w:divBdr>
      <w:divsChild>
        <w:div w:id="1216090324">
          <w:marLeft w:val="0"/>
          <w:marRight w:val="0"/>
          <w:marTop w:val="0"/>
          <w:marBottom w:val="0"/>
          <w:divBdr>
            <w:top w:val="none" w:sz="0" w:space="0" w:color="auto"/>
            <w:left w:val="none" w:sz="0" w:space="0" w:color="auto"/>
            <w:bottom w:val="none" w:sz="0" w:space="0" w:color="auto"/>
            <w:right w:val="none" w:sz="0" w:space="0" w:color="auto"/>
          </w:divBdr>
          <w:divsChild>
            <w:div w:id="1060204837">
              <w:marLeft w:val="0"/>
              <w:marRight w:val="0"/>
              <w:marTop w:val="0"/>
              <w:marBottom w:val="0"/>
              <w:divBdr>
                <w:top w:val="none" w:sz="0" w:space="0" w:color="auto"/>
                <w:left w:val="none" w:sz="0" w:space="0" w:color="auto"/>
                <w:bottom w:val="none" w:sz="0" w:space="0" w:color="auto"/>
                <w:right w:val="none" w:sz="0" w:space="0" w:color="auto"/>
              </w:divBdr>
              <w:divsChild>
                <w:div w:id="880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02510">
      <w:bodyDiv w:val="1"/>
      <w:marLeft w:val="0"/>
      <w:marRight w:val="0"/>
      <w:marTop w:val="0"/>
      <w:marBottom w:val="0"/>
      <w:divBdr>
        <w:top w:val="none" w:sz="0" w:space="0" w:color="auto"/>
        <w:left w:val="none" w:sz="0" w:space="0" w:color="auto"/>
        <w:bottom w:val="none" w:sz="0" w:space="0" w:color="auto"/>
        <w:right w:val="none" w:sz="0" w:space="0" w:color="auto"/>
      </w:divBdr>
      <w:divsChild>
        <w:div w:id="443499373">
          <w:marLeft w:val="0"/>
          <w:marRight w:val="0"/>
          <w:marTop w:val="0"/>
          <w:marBottom w:val="0"/>
          <w:divBdr>
            <w:top w:val="none" w:sz="0" w:space="0" w:color="auto"/>
            <w:left w:val="none" w:sz="0" w:space="0" w:color="auto"/>
            <w:bottom w:val="none" w:sz="0" w:space="0" w:color="auto"/>
            <w:right w:val="none" w:sz="0" w:space="0" w:color="auto"/>
          </w:divBdr>
          <w:divsChild>
            <w:div w:id="193232498">
              <w:marLeft w:val="0"/>
              <w:marRight w:val="0"/>
              <w:marTop w:val="0"/>
              <w:marBottom w:val="0"/>
              <w:divBdr>
                <w:top w:val="none" w:sz="0" w:space="0" w:color="auto"/>
                <w:left w:val="none" w:sz="0" w:space="0" w:color="auto"/>
                <w:bottom w:val="none" w:sz="0" w:space="0" w:color="auto"/>
                <w:right w:val="none" w:sz="0" w:space="0" w:color="auto"/>
              </w:divBdr>
              <w:divsChild>
                <w:div w:id="2465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83086">
      <w:bodyDiv w:val="1"/>
      <w:marLeft w:val="0"/>
      <w:marRight w:val="0"/>
      <w:marTop w:val="0"/>
      <w:marBottom w:val="0"/>
      <w:divBdr>
        <w:top w:val="none" w:sz="0" w:space="0" w:color="auto"/>
        <w:left w:val="none" w:sz="0" w:space="0" w:color="auto"/>
        <w:bottom w:val="none" w:sz="0" w:space="0" w:color="auto"/>
        <w:right w:val="none" w:sz="0" w:space="0" w:color="auto"/>
      </w:divBdr>
      <w:divsChild>
        <w:div w:id="816997258">
          <w:marLeft w:val="0"/>
          <w:marRight w:val="0"/>
          <w:marTop w:val="0"/>
          <w:marBottom w:val="0"/>
          <w:divBdr>
            <w:top w:val="none" w:sz="0" w:space="0" w:color="auto"/>
            <w:left w:val="none" w:sz="0" w:space="0" w:color="auto"/>
            <w:bottom w:val="none" w:sz="0" w:space="0" w:color="auto"/>
            <w:right w:val="none" w:sz="0" w:space="0" w:color="auto"/>
          </w:divBdr>
          <w:divsChild>
            <w:div w:id="163398071">
              <w:marLeft w:val="0"/>
              <w:marRight w:val="0"/>
              <w:marTop w:val="0"/>
              <w:marBottom w:val="0"/>
              <w:divBdr>
                <w:top w:val="none" w:sz="0" w:space="0" w:color="auto"/>
                <w:left w:val="none" w:sz="0" w:space="0" w:color="auto"/>
                <w:bottom w:val="none" w:sz="0" w:space="0" w:color="auto"/>
                <w:right w:val="none" w:sz="0" w:space="0" w:color="auto"/>
              </w:divBdr>
              <w:divsChild>
                <w:div w:id="53079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761651">
      <w:bodyDiv w:val="1"/>
      <w:marLeft w:val="0"/>
      <w:marRight w:val="0"/>
      <w:marTop w:val="0"/>
      <w:marBottom w:val="0"/>
      <w:divBdr>
        <w:top w:val="none" w:sz="0" w:space="0" w:color="auto"/>
        <w:left w:val="none" w:sz="0" w:space="0" w:color="auto"/>
        <w:bottom w:val="none" w:sz="0" w:space="0" w:color="auto"/>
        <w:right w:val="none" w:sz="0" w:space="0" w:color="auto"/>
      </w:divBdr>
      <w:divsChild>
        <w:div w:id="1053238010">
          <w:marLeft w:val="0"/>
          <w:marRight w:val="0"/>
          <w:marTop w:val="0"/>
          <w:marBottom w:val="0"/>
          <w:divBdr>
            <w:top w:val="none" w:sz="0" w:space="0" w:color="auto"/>
            <w:left w:val="none" w:sz="0" w:space="0" w:color="auto"/>
            <w:bottom w:val="none" w:sz="0" w:space="0" w:color="auto"/>
            <w:right w:val="none" w:sz="0" w:space="0" w:color="auto"/>
          </w:divBdr>
          <w:divsChild>
            <w:div w:id="87435318">
              <w:marLeft w:val="0"/>
              <w:marRight w:val="0"/>
              <w:marTop w:val="0"/>
              <w:marBottom w:val="0"/>
              <w:divBdr>
                <w:top w:val="none" w:sz="0" w:space="0" w:color="auto"/>
                <w:left w:val="none" w:sz="0" w:space="0" w:color="auto"/>
                <w:bottom w:val="none" w:sz="0" w:space="0" w:color="auto"/>
                <w:right w:val="none" w:sz="0" w:space="0" w:color="auto"/>
              </w:divBdr>
              <w:divsChild>
                <w:div w:id="6764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AA1FE-7267-47F3-8EA9-9F15E6DBB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1878</Words>
  <Characters>10707</Characters>
  <Application>Microsoft Office Word</Application>
  <DocSecurity>0</DocSecurity>
  <Lines>89</Lines>
  <Paragraphs>25</Paragraphs>
  <ScaleCrop>false</ScaleCrop>
  <Company/>
  <LinksUpToDate>false</LinksUpToDate>
  <CharactersWithSpaces>12560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li li</cp:lastModifiedBy>
  <cp:revision>2</cp:revision>
  <dcterms:created xsi:type="dcterms:W3CDTF">2014-12-07T04:07:00Z</dcterms:created>
  <dcterms:modified xsi:type="dcterms:W3CDTF">2014-12-07T04:07:00Z</dcterms:modified>
</cp:coreProperties>
</file>